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1B6" w:rsidRDefault="001511B6" w:rsidP="001511B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7F1586" wp14:editId="6169B6C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511B6" w:rsidRPr="001511B6" w:rsidRDefault="001511B6" w:rsidP="001511B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11B6"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Ventricle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77F15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" filled="f" stroked="f">
                <v:fill o:detectmouseclick="t"/>
                <v:textbox style="mso-fit-shape-to-text:t">
                  <w:txbxContent>
                    <w:p w:rsidR="001511B6" w:rsidRPr="001511B6" w:rsidRDefault="001511B6" w:rsidP="001511B6">
                      <w:pPr>
                        <w:jc w:val="center"/>
                        <w:rPr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511B6">
                        <w:rPr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Ventricle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Use the chart below to color the brain ventricles.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511B6" w:rsidTr="001511B6">
        <w:tc>
          <w:tcPr>
            <w:tcW w:w="3116" w:type="dxa"/>
          </w:tcPr>
          <w:p w:rsidR="001511B6" w:rsidRDefault="001511B6" w:rsidP="001511B6">
            <w:pPr>
              <w:pStyle w:val="ListParagraph"/>
              <w:numPr>
                <w:ilvl w:val="0"/>
                <w:numId w:val="2"/>
              </w:numPr>
            </w:pPr>
            <w:r>
              <w:t>Lateral Ventricles</w:t>
            </w:r>
          </w:p>
        </w:tc>
        <w:tc>
          <w:tcPr>
            <w:tcW w:w="3117" w:type="dxa"/>
          </w:tcPr>
          <w:p w:rsidR="001511B6" w:rsidRDefault="001511B6" w:rsidP="001511B6">
            <w:r>
              <w:t>D. Fourth Ventricle</w:t>
            </w:r>
          </w:p>
        </w:tc>
        <w:tc>
          <w:tcPr>
            <w:tcW w:w="3117" w:type="dxa"/>
          </w:tcPr>
          <w:p w:rsidR="001511B6" w:rsidRDefault="001511B6" w:rsidP="001511B6">
            <w:r>
              <w:t>G. Posterior Horn</w:t>
            </w:r>
          </w:p>
        </w:tc>
      </w:tr>
      <w:tr w:rsidR="001511B6" w:rsidTr="001511B6">
        <w:tc>
          <w:tcPr>
            <w:tcW w:w="3116" w:type="dxa"/>
          </w:tcPr>
          <w:p w:rsidR="001511B6" w:rsidRDefault="001511B6" w:rsidP="001511B6">
            <w:pPr>
              <w:pStyle w:val="ListParagraph"/>
              <w:numPr>
                <w:ilvl w:val="0"/>
                <w:numId w:val="2"/>
              </w:numPr>
            </w:pPr>
            <w:r>
              <w:t>Third Ventricle</w:t>
            </w:r>
          </w:p>
        </w:tc>
        <w:tc>
          <w:tcPr>
            <w:tcW w:w="3117" w:type="dxa"/>
          </w:tcPr>
          <w:p w:rsidR="001511B6" w:rsidRDefault="001511B6" w:rsidP="001511B6">
            <w:r>
              <w:t>E. Anterior Horn</w:t>
            </w:r>
          </w:p>
        </w:tc>
        <w:tc>
          <w:tcPr>
            <w:tcW w:w="3117" w:type="dxa"/>
          </w:tcPr>
          <w:p w:rsidR="001511B6" w:rsidRDefault="001511B6" w:rsidP="001511B6">
            <w:r>
              <w:t>H. Interventricular Foramen</w:t>
            </w:r>
          </w:p>
        </w:tc>
      </w:tr>
      <w:tr w:rsidR="001511B6" w:rsidTr="001511B6">
        <w:tc>
          <w:tcPr>
            <w:tcW w:w="3116" w:type="dxa"/>
          </w:tcPr>
          <w:p w:rsidR="001511B6" w:rsidRDefault="001511B6" w:rsidP="001511B6">
            <w:pPr>
              <w:pStyle w:val="ListParagraph"/>
              <w:numPr>
                <w:ilvl w:val="0"/>
                <w:numId w:val="2"/>
              </w:numPr>
            </w:pPr>
            <w:r>
              <w:t>Cerebral Aqueduct</w:t>
            </w:r>
          </w:p>
        </w:tc>
        <w:tc>
          <w:tcPr>
            <w:tcW w:w="3117" w:type="dxa"/>
          </w:tcPr>
          <w:p w:rsidR="001511B6" w:rsidRDefault="001511B6" w:rsidP="001511B6">
            <w:r>
              <w:t>F. Inferior Horn</w:t>
            </w:r>
          </w:p>
        </w:tc>
        <w:tc>
          <w:tcPr>
            <w:tcW w:w="3117" w:type="dxa"/>
          </w:tcPr>
          <w:p w:rsidR="001511B6" w:rsidRDefault="001511B6" w:rsidP="001511B6"/>
        </w:tc>
      </w:tr>
    </w:tbl>
    <w:p w:rsidR="001511B6" w:rsidRDefault="001511B6" w:rsidP="001511B6">
      <w:bookmarkStart w:id="0" w:name="_GoBack"/>
      <w:bookmarkEnd w:id="0"/>
    </w:p>
    <w:p w:rsidR="001511B6" w:rsidRDefault="001511B6" w:rsidP="001511B6">
      <w:r>
        <w:rPr>
          <w:noProof/>
        </w:rPr>
        <w:drawing>
          <wp:inline distT="0" distB="0" distL="0" distR="0" wp14:anchorId="31B8A234" wp14:editId="4666DA73">
            <wp:extent cx="5966480" cy="5231219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5425" t="32915" r="22540" b="8116"/>
                    <a:stretch/>
                  </pic:blipFill>
                  <pic:spPr bwMode="auto">
                    <a:xfrm>
                      <a:off x="0" y="0"/>
                      <a:ext cx="5991879" cy="5253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511B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8AD" w:rsidRDefault="009908AD" w:rsidP="001511B6">
      <w:pPr>
        <w:spacing w:after="0" w:line="240" w:lineRule="auto"/>
      </w:pPr>
      <w:r>
        <w:separator/>
      </w:r>
    </w:p>
  </w:endnote>
  <w:endnote w:type="continuationSeparator" w:id="0">
    <w:p w:rsidR="009908AD" w:rsidRDefault="009908AD" w:rsidP="00151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8AD" w:rsidRDefault="009908AD" w:rsidP="001511B6">
      <w:pPr>
        <w:spacing w:after="0" w:line="240" w:lineRule="auto"/>
      </w:pPr>
      <w:r>
        <w:separator/>
      </w:r>
    </w:p>
  </w:footnote>
  <w:footnote w:type="continuationSeparator" w:id="0">
    <w:p w:rsidR="009908AD" w:rsidRDefault="009908AD" w:rsidP="00151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1B6" w:rsidRDefault="001511B6">
    <w:pPr>
      <w:pStyle w:val="Header"/>
    </w:pPr>
    <w:r>
      <w:t>Name _______________________________ Date _______________________ Period 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34C58"/>
    <w:multiLevelType w:val="hybridMultilevel"/>
    <w:tmpl w:val="D0029A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27184"/>
    <w:multiLevelType w:val="hybridMultilevel"/>
    <w:tmpl w:val="A95849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B6"/>
    <w:rsid w:val="001511B6"/>
    <w:rsid w:val="007904AA"/>
    <w:rsid w:val="009908AD"/>
    <w:rsid w:val="00B557A8"/>
    <w:rsid w:val="00F5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7F5842-65ED-419F-8394-A14AA609F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1B6"/>
  </w:style>
  <w:style w:type="paragraph" w:styleId="Footer">
    <w:name w:val="footer"/>
    <w:basedOn w:val="Normal"/>
    <w:link w:val="FooterChar"/>
    <w:uiPriority w:val="99"/>
    <w:unhideWhenUsed/>
    <w:rsid w:val="00151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1B6"/>
  </w:style>
  <w:style w:type="paragraph" w:styleId="ListParagraph">
    <w:name w:val="List Paragraph"/>
    <w:basedOn w:val="Normal"/>
    <w:uiPriority w:val="34"/>
    <w:qFormat/>
    <w:rsid w:val="001511B6"/>
    <w:pPr>
      <w:ind w:left="720"/>
      <w:contextualSpacing/>
    </w:pPr>
  </w:style>
  <w:style w:type="table" w:styleId="TableGrid">
    <w:name w:val="Table Grid"/>
    <w:basedOn w:val="TableNormal"/>
    <w:uiPriority w:val="39"/>
    <w:rsid w:val="00151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1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2016-02-26T17:16:00Z</cp:lastPrinted>
  <dcterms:created xsi:type="dcterms:W3CDTF">2015-03-19T12:20:00Z</dcterms:created>
  <dcterms:modified xsi:type="dcterms:W3CDTF">2016-02-26T17:25:00Z</dcterms:modified>
</cp:coreProperties>
</file>