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BD" w:rsidRDefault="00F81C0F" w:rsidP="00237CBD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92pt;height:101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ranslation Steps"/>
          </v:shape>
        </w:pict>
      </w:r>
    </w:p>
    <w:p w:rsidR="00237CBD" w:rsidRDefault="00237CBD" w:rsidP="00237CBD">
      <w:pPr>
        <w:jc w:val="center"/>
        <w:rPr>
          <w:sz w:val="32"/>
          <w:szCs w:val="32"/>
        </w:rPr>
      </w:pPr>
      <w:r w:rsidRPr="0003151B">
        <w:rPr>
          <w:sz w:val="32"/>
          <w:szCs w:val="32"/>
        </w:rPr>
        <w:t>List all of the steps of trans</w:t>
      </w:r>
      <w:r>
        <w:rPr>
          <w:sz w:val="32"/>
          <w:szCs w:val="32"/>
        </w:rPr>
        <w:t>lation</w:t>
      </w:r>
      <w:r w:rsidRPr="0003151B">
        <w:rPr>
          <w:sz w:val="32"/>
          <w:szCs w:val="32"/>
        </w:rPr>
        <w:t xml:space="preserve"> below and sketch small pictures of the process</w:t>
      </w:r>
    </w:p>
    <w:p w:rsidR="00237CBD" w:rsidRDefault="00237CBD" w:rsidP="00237CBD">
      <w:pPr>
        <w:jc w:val="center"/>
        <w:rPr>
          <w:sz w:val="32"/>
          <w:szCs w:val="32"/>
        </w:rPr>
      </w:pPr>
    </w:p>
    <w:p w:rsidR="00237CBD" w:rsidRDefault="00237CBD" w:rsidP="00237CBD">
      <w:pPr>
        <w:jc w:val="center"/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  <w:r>
        <w:rPr>
          <w:sz w:val="32"/>
          <w:szCs w:val="32"/>
        </w:rPr>
        <w:t>1.</w:t>
      </w: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  <w:r>
        <w:rPr>
          <w:sz w:val="32"/>
          <w:szCs w:val="32"/>
        </w:rPr>
        <w:t xml:space="preserve">2. </w:t>
      </w: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  <w:r>
        <w:rPr>
          <w:sz w:val="32"/>
          <w:szCs w:val="32"/>
        </w:rPr>
        <w:t xml:space="preserve">3. </w:t>
      </w: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rPr>
          <w:sz w:val="32"/>
          <w:szCs w:val="32"/>
        </w:rPr>
      </w:pPr>
      <w:r>
        <w:rPr>
          <w:sz w:val="32"/>
          <w:szCs w:val="32"/>
        </w:rPr>
        <w:t>4.</w:t>
      </w:r>
    </w:p>
    <w:p w:rsidR="00237CBD" w:rsidRDefault="00237CBD" w:rsidP="00237CBD">
      <w:pPr>
        <w:rPr>
          <w:sz w:val="32"/>
          <w:szCs w:val="32"/>
        </w:rPr>
      </w:pPr>
    </w:p>
    <w:p w:rsidR="00237CBD" w:rsidRPr="005D6064" w:rsidRDefault="00237CBD" w:rsidP="00237CBD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lastRenderedPageBreak/>
        <w:t>Name</w:t>
      </w:r>
      <w:proofErr w:type="gramStart"/>
      <w:r>
        <w:rPr>
          <w:rFonts w:ascii="Bell MT" w:hAnsi="Bell MT"/>
          <w:sz w:val="28"/>
          <w:szCs w:val="28"/>
        </w:rPr>
        <w:t>:_</w:t>
      </w:r>
      <w:proofErr w:type="gramEnd"/>
      <w:r>
        <w:rPr>
          <w:rFonts w:ascii="Bell MT" w:hAnsi="Bell MT"/>
          <w:sz w:val="28"/>
          <w:szCs w:val="28"/>
        </w:rPr>
        <w:t>__________________________________________</w:t>
      </w:r>
    </w:p>
    <w:p w:rsidR="00237CBD" w:rsidRDefault="00237CBD" w:rsidP="00237CBD"/>
    <w:p w:rsidR="00237CBD" w:rsidRDefault="00237CBD" w:rsidP="00237CBD"/>
    <w:p w:rsidR="00237CBD" w:rsidRDefault="00237CBD" w:rsidP="00237CBD"/>
    <w:p w:rsidR="00237CBD" w:rsidRDefault="00237CBD" w:rsidP="00237CBD"/>
    <w:p w:rsidR="00237CBD" w:rsidRDefault="00237CBD" w:rsidP="00237CBD">
      <w:r>
        <w:t>Date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  <w:t>Period:_____________</w:t>
      </w:r>
    </w:p>
    <w:p w:rsidR="00237CBD" w:rsidRDefault="00237CBD" w:rsidP="00237CBD"/>
    <w:p w:rsidR="00237CBD" w:rsidRDefault="00237CBD" w:rsidP="00237CBD"/>
    <w:p w:rsidR="00237CBD" w:rsidRDefault="00237CBD" w:rsidP="00237CBD"/>
    <w:p w:rsidR="00237CBD" w:rsidRDefault="00237CBD" w:rsidP="00237CBD"/>
    <w:p w:rsidR="00237CBD" w:rsidRDefault="00F81C0F" w:rsidP="00237CBD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81pt;height:61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Translation Study Guide"/>
          </v:shape>
        </w:pict>
      </w:r>
    </w:p>
    <w:p w:rsidR="00237CBD" w:rsidRDefault="00237CBD" w:rsidP="00237CBD">
      <w:pPr>
        <w:jc w:val="center"/>
      </w:pPr>
    </w:p>
    <w:p w:rsidR="00237CBD" w:rsidRDefault="00237CBD" w:rsidP="00237CBD">
      <w:pPr>
        <w:jc w:val="center"/>
      </w:pPr>
    </w:p>
    <w:p w:rsidR="00237CBD" w:rsidRDefault="00CC6785" w:rsidP="00237CBD">
      <w:pPr>
        <w:jc w:val="center"/>
      </w:pPr>
      <w:r w:rsidRPr="00CC6785">
        <w:drawing>
          <wp:inline distT="0" distB="0" distL="0" distR="0">
            <wp:extent cx="4267200" cy="2844800"/>
            <wp:effectExtent l="19050" t="0" r="0" b="0"/>
            <wp:docPr id="3" name="Picture 1" descr="ribosom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52" name="Picture 8" descr="ribosom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CBD" w:rsidRDefault="00237CBD" w:rsidP="00237CBD">
      <w:pPr>
        <w:jc w:val="center"/>
      </w:pPr>
    </w:p>
    <w:p w:rsidR="00237CBD" w:rsidRDefault="00237CBD" w:rsidP="00237CBD">
      <w:pPr>
        <w:jc w:val="center"/>
      </w:pPr>
    </w:p>
    <w:p w:rsidR="00237CBD" w:rsidRDefault="00237CBD" w:rsidP="00237CBD">
      <w:pPr>
        <w:jc w:val="center"/>
      </w:pPr>
    </w:p>
    <w:p w:rsidR="00237CBD" w:rsidRDefault="00237CBD" w:rsidP="00237CBD">
      <w:pPr>
        <w:jc w:val="center"/>
      </w:pPr>
    </w:p>
    <w:p w:rsidR="00237CBD" w:rsidRDefault="00237CBD" w:rsidP="00237CBD">
      <w:pPr>
        <w:jc w:val="center"/>
      </w:pPr>
    </w:p>
    <w:p w:rsidR="0003151B" w:rsidRDefault="00F81C0F" w:rsidP="00237CBD">
      <w:pPr>
        <w:jc w:val="center"/>
        <w:rPr>
          <w:sz w:val="32"/>
          <w:szCs w:val="32"/>
        </w:rPr>
      </w:pPr>
      <w:r w:rsidRPr="00F81C0F">
        <w:rPr>
          <w:sz w:val="32"/>
          <w:szCs w:val="32"/>
        </w:rPr>
        <w:pict>
          <v:shape id="_x0000_i1027" type="#_x0000_t136" style="width:281pt;height:58pt" fillcolor="#369" stroked="f">
            <v:shadow on="t" color="#b2b2b2" opacity="52429f" offset="3pt"/>
            <v:textpath style="font-family:&quot;Times New Roman&quot;;v-text-kern:t" trim="t" fitpath="t" string="The Genetic Code"/>
          </v:shape>
        </w:pict>
      </w:r>
    </w:p>
    <w:p w:rsidR="00237CBD" w:rsidRDefault="00237CBD" w:rsidP="00237CBD">
      <w:pPr>
        <w:jc w:val="center"/>
        <w:rPr>
          <w:sz w:val="32"/>
          <w:szCs w:val="32"/>
        </w:rPr>
      </w:pPr>
    </w:p>
    <w:p w:rsidR="00237CBD" w:rsidRDefault="00237CBD" w:rsidP="00237CBD">
      <w:pPr>
        <w:jc w:val="center"/>
        <w:rPr>
          <w:sz w:val="32"/>
          <w:szCs w:val="32"/>
        </w:rPr>
      </w:pPr>
      <w:r w:rsidRPr="00237CBD">
        <w:rPr>
          <w:noProof/>
          <w:sz w:val="32"/>
          <w:szCs w:val="32"/>
        </w:rPr>
        <w:drawing>
          <wp:inline distT="0" distB="0" distL="0" distR="0">
            <wp:extent cx="3079750" cy="2971800"/>
            <wp:effectExtent l="19050" t="0" r="6350" b="0"/>
            <wp:docPr id="2" name="Picture 1" descr="SCI_Amino_Acid_CIRC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3" name="Picture 5" descr="SCI_Amino_Acid_CIRC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762" cy="2975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CBD" w:rsidRDefault="00237CBD" w:rsidP="00237CBD">
      <w:pPr>
        <w:jc w:val="center"/>
        <w:rPr>
          <w:sz w:val="32"/>
          <w:szCs w:val="32"/>
        </w:rPr>
      </w:pPr>
    </w:p>
    <w:p w:rsidR="00237CBD" w:rsidRDefault="00237CBD" w:rsidP="00237CBD">
      <w:pPr>
        <w:jc w:val="center"/>
        <w:rPr>
          <w:sz w:val="32"/>
          <w:szCs w:val="32"/>
        </w:rPr>
      </w:pPr>
      <w:r>
        <w:rPr>
          <w:sz w:val="32"/>
          <w:szCs w:val="32"/>
        </w:rPr>
        <w:t>Figure out the amino acids that are coded for the following</w:t>
      </w:r>
    </w:p>
    <w:p w:rsidR="00237CBD" w:rsidRDefault="00237CBD" w:rsidP="00237CBD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CAG – </w:t>
      </w:r>
    </w:p>
    <w:p w:rsidR="00237CBD" w:rsidRDefault="00237CBD" w:rsidP="00237CBD">
      <w:pPr>
        <w:pStyle w:val="ListParagraph"/>
        <w:rPr>
          <w:sz w:val="32"/>
          <w:szCs w:val="32"/>
        </w:rPr>
      </w:pPr>
    </w:p>
    <w:p w:rsidR="00237CBD" w:rsidRDefault="00237CBD" w:rsidP="00237CBD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AAA – </w:t>
      </w:r>
    </w:p>
    <w:p w:rsidR="00237CBD" w:rsidRPr="00237CBD" w:rsidRDefault="00237CBD" w:rsidP="00237CBD">
      <w:pPr>
        <w:rPr>
          <w:sz w:val="32"/>
          <w:szCs w:val="32"/>
        </w:rPr>
      </w:pPr>
    </w:p>
    <w:p w:rsidR="00237CBD" w:rsidRDefault="00237CBD" w:rsidP="00237CBD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GAG – </w:t>
      </w:r>
    </w:p>
    <w:p w:rsidR="00237CBD" w:rsidRDefault="00237CBD" w:rsidP="00237CBD">
      <w:pPr>
        <w:pStyle w:val="ListParagraph"/>
        <w:rPr>
          <w:sz w:val="32"/>
          <w:szCs w:val="32"/>
        </w:rPr>
      </w:pPr>
    </w:p>
    <w:p w:rsidR="00237CBD" w:rsidRDefault="00237CBD" w:rsidP="00237CBD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UCA – </w:t>
      </w:r>
    </w:p>
    <w:p w:rsidR="00237CBD" w:rsidRDefault="00F81C0F" w:rsidP="00237CBD">
      <w:pPr>
        <w:pStyle w:val="ListParagraph"/>
        <w:ind w:left="0"/>
        <w:jc w:val="center"/>
        <w:rPr>
          <w:sz w:val="32"/>
          <w:szCs w:val="32"/>
        </w:rPr>
      </w:pPr>
      <w:r w:rsidRPr="00F81C0F">
        <w:rPr>
          <w:sz w:val="32"/>
          <w:szCs w:val="32"/>
        </w:rPr>
        <w:lastRenderedPageBreak/>
        <w:pict>
          <v:shape id="_x0000_i1028" type="#_x0000_t136" style="width:232pt;height:38pt">
            <v:shadow color="#868686"/>
            <v:textpath style="font-family:&quot;Arial Black&quot;;v-text-kern:t" trim="t" fitpath="t" string="Label the Picture"/>
          </v:shape>
        </w:pict>
      </w: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Label with the following terms: </w:t>
      </w: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codon</w:t>
      </w:r>
      <w:proofErr w:type="spellEnd"/>
      <w:proofErr w:type="gram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anticodon</w:t>
      </w:r>
      <w:proofErr w:type="spellEnd"/>
      <w:r>
        <w:rPr>
          <w:sz w:val="32"/>
          <w:szCs w:val="32"/>
        </w:rPr>
        <w:t>, tRNA, mRNA, nucleotide, amino acid, protein</w:t>
      </w: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635250" cy="1917700"/>
            <wp:effectExtent l="19050" t="0" r="0" b="0"/>
            <wp:docPr id="20" name="il_fi" descr="http://library.thinkquest.org/C004535/media/transl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ibrary.thinkquest.org/C004535/media/translatio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901" b="11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</w:p>
    <w:p w:rsidR="00237CBD" w:rsidRDefault="00F81C0F" w:rsidP="00237CBD">
      <w:pPr>
        <w:pStyle w:val="ListParagraph"/>
        <w:ind w:left="0"/>
        <w:jc w:val="center"/>
        <w:rPr>
          <w:sz w:val="32"/>
          <w:szCs w:val="32"/>
        </w:rPr>
      </w:pPr>
      <w:r w:rsidRPr="00F81C0F">
        <w:rPr>
          <w:sz w:val="32"/>
          <w:szCs w:val="32"/>
        </w:rPr>
        <w:pict>
          <v:shape id="_x0000_i1029" type="#_x0000_t136" style="width:197pt;height:45pt" fillcolor="#06c" strokecolor="#9cf" strokeweight="1.5pt">
            <v:shadow on="t" color="#900"/>
            <v:textpath style="font-family:&quot;Impact&quot;;v-text-kern:t" trim="t" fitpath="t" string="Answer This…"/>
          </v:shape>
        </w:pict>
      </w:r>
    </w:p>
    <w:p w:rsidR="00237CBD" w:rsidRDefault="00237CBD" w:rsidP="00237CBD">
      <w:pPr>
        <w:pStyle w:val="ListParagraph"/>
        <w:ind w:left="0"/>
        <w:jc w:val="center"/>
        <w:rPr>
          <w:sz w:val="32"/>
          <w:szCs w:val="32"/>
        </w:rPr>
      </w:pPr>
    </w:p>
    <w:p w:rsidR="00237CBD" w:rsidRDefault="00237CBD" w:rsidP="00237CBD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proofErr w:type="spellStart"/>
      <w:r>
        <w:rPr>
          <w:sz w:val="32"/>
          <w:szCs w:val="32"/>
        </w:rPr>
        <w:t>codon</w:t>
      </w:r>
      <w:proofErr w:type="spellEnd"/>
      <w:r>
        <w:rPr>
          <w:sz w:val="32"/>
          <w:szCs w:val="32"/>
        </w:rPr>
        <w:t xml:space="preserve"> is located on the ___RNA strand and the </w:t>
      </w:r>
      <w:proofErr w:type="spellStart"/>
      <w:r>
        <w:rPr>
          <w:sz w:val="32"/>
          <w:szCs w:val="32"/>
        </w:rPr>
        <w:t>anticodon</w:t>
      </w:r>
      <w:proofErr w:type="spellEnd"/>
      <w:r>
        <w:rPr>
          <w:sz w:val="32"/>
          <w:szCs w:val="32"/>
        </w:rPr>
        <w:t xml:space="preserve"> is located on the ___RNA strand.</w:t>
      </w:r>
    </w:p>
    <w:p w:rsidR="00DD54F8" w:rsidRDefault="00DD54F8" w:rsidP="00237CBD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The process of assembling a protein happens in the ____RNA.</w:t>
      </w:r>
    </w:p>
    <w:p w:rsidR="00237CBD" w:rsidRPr="00DD54F8" w:rsidRDefault="00237CBD" w:rsidP="00DD54F8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It takes ____ nucleotides to code for an amino acid</w:t>
      </w:r>
      <w:r w:rsidR="00DD54F8">
        <w:rPr>
          <w:sz w:val="32"/>
          <w:szCs w:val="32"/>
        </w:rPr>
        <w:t>.</w:t>
      </w:r>
    </w:p>
    <w:sectPr w:rsidR="00237CBD" w:rsidRPr="00DD54F8" w:rsidSect="00017F81">
      <w:pgSz w:w="15840" w:h="12240" w:orient="landscape"/>
      <w:pgMar w:top="1008" w:right="720" w:bottom="1008" w:left="720" w:header="720" w:footer="720" w:gutter="0"/>
      <w:cols w:num="2" w:space="720" w:equalWidth="0">
        <w:col w:w="6840" w:space="720"/>
        <w:col w:w="68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C39A4"/>
    <w:multiLevelType w:val="hybridMultilevel"/>
    <w:tmpl w:val="297AA5D8"/>
    <w:lvl w:ilvl="0" w:tplc="D49E6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7A7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00898A">
      <w:start w:val="18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481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905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DEE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3A5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9C1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02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49D1BFF"/>
    <w:multiLevelType w:val="hybridMultilevel"/>
    <w:tmpl w:val="5712B4E4"/>
    <w:lvl w:ilvl="0" w:tplc="1E609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B07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A01D8">
      <w:start w:val="1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F02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16C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AE4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388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74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F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BE456A1"/>
    <w:multiLevelType w:val="hybridMultilevel"/>
    <w:tmpl w:val="94FE7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F6B02"/>
    <w:multiLevelType w:val="hybridMultilevel"/>
    <w:tmpl w:val="F9607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15DBB"/>
    <w:multiLevelType w:val="hybridMultilevel"/>
    <w:tmpl w:val="947CE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E75CF"/>
    <w:multiLevelType w:val="hybridMultilevel"/>
    <w:tmpl w:val="1ECC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F6FAC"/>
    <w:multiLevelType w:val="hybridMultilevel"/>
    <w:tmpl w:val="C3D68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017F81"/>
    <w:rsid w:val="00017F81"/>
    <w:rsid w:val="00022A6D"/>
    <w:rsid w:val="0003151B"/>
    <w:rsid w:val="000D417D"/>
    <w:rsid w:val="0010585A"/>
    <w:rsid w:val="00105F90"/>
    <w:rsid w:val="0013444C"/>
    <w:rsid w:val="001755F2"/>
    <w:rsid w:val="001A02B2"/>
    <w:rsid w:val="001B5CF7"/>
    <w:rsid w:val="00237CBD"/>
    <w:rsid w:val="002A6BF3"/>
    <w:rsid w:val="0039684D"/>
    <w:rsid w:val="0046489A"/>
    <w:rsid w:val="00512A12"/>
    <w:rsid w:val="005E5498"/>
    <w:rsid w:val="005F768B"/>
    <w:rsid w:val="00694CF8"/>
    <w:rsid w:val="006C1D69"/>
    <w:rsid w:val="007202E9"/>
    <w:rsid w:val="00744957"/>
    <w:rsid w:val="007906DD"/>
    <w:rsid w:val="00976E6E"/>
    <w:rsid w:val="00A36236"/>
    <w:rsid w:val="00AE71B6"/>
    <w:rsid w:val="00B43A59"/>
    <w:rsid w:val="00C735C4"/>
    <w:rsid w:val="00C834A5"/>
    <w:rsid w:val="00C94286"/>
    <w:rsid w:val="00CC6785"/>
    <w:rsid w:val="00CD6DF2"/>
    <w:rsid w:val="00DD54F8"/>
    <w:rsid w:val="00EB3D0B"/>
    <w:rsid w:val="00EE68D9"/>
    <w:rsid w:val="00F8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7F81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7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05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639</CharactersWithSpaces>
  <SharedDoc>false</SharedDoc>
  <HLinks>
    <vt:vector size="6" baseType="variant">
      <vt:variant>
        <vt:i4>5374059</vt:i4>
      </vt:variant>
      <vt:variant>
        <vt:i4>-1</vt:i4>
      </vt:variant>
      <vt:variant>
        <vt:i4>1040</vt:i4>
      </vt:variant>
      <vt:variant>
        <vt:i4>1</vt:i4>
      </vt:variant>
      <vt:variant>
        <vt:lpwstr>http://images2.clinicaltools.com/images/gene/dna_versus_rna_reversed.jpg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Bernards Township</dc:creator>
  <cp:keywords/>
  <dc:description/>
  <cp:lastModifiedBy>mowdij</cp:lastModifiedBy>
  <cp:revision>4</cp:revision>
  <cp:lastPrinted>2012-01-23T14:00:00Z</cp:lastPrinted>
  <dcterms:created xsi:type="dcterms:W3CDTF">2012-01-26T13:52:00Z</dcterms:created>
  <dcterms:modified xsi:type="dcterms:W3CDTF">2012-01-27T15:01:00Z</dcterms:modified>
</cp:coreProperties>
</file>