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784" w:rsidRPr="00680784" w:rsidRDefault="00680784" w:rsidP="00680784">
      <w:r w:rsidRPr="00680784">
        <w:rPr>
          <w:noProof/>
        </w:rPr>
        <mc:AlternateContent>
          <mc:Choice Requires="wps">
            <w:drawing>
              <wp:anchor distT="0" distB="0" distL="114300" distR="114300" simplePos="0" relativeHeight="251659264" behindDoc="0" locked="0" layoutInCell="1" allowOverlap="1" wp14:anchorId="7471BCB2" wp14:editId="4A60F9B1">
                <wp:simplePos x="0" y="0"/>
                <wp:positionH relativeFrom="column">
                  <wp:posOffset>-914400</wp:posOffset>
                </wp:positionH>
                <wp:positionV relativeFrom="paragraph">
                  <wp:posOffset>-57150</wp:posOffset>
                </wp:positionV>
                <wp:extent cx="77724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7772400" cy="1828800"/>
                        </a:xfrm>
                        <a:prstGeom prst="rect">
                          <a:avLst/>
                        </a:prstGeom>
                        <a:noFill/>
                        <a:ln>
                          <a:noFill/>
                        </a:ln>
                        <a:effectLst/>
                      </wps:spPr>
                      <wps:txbx>
                        <w:txbxContent>
                          <w:p w:rsidR="00680784" w:rsidRPr="00680784" w:rsidRDefault="00680784" w:rsidP="00680784">
                            <w:pPr>
                              <w:jc w:val="center"/>
                              <w:rPr>
                                <w:b/>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80784">
                              <w:rPr>
                                <w:b/>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Lab: Testing for Macromolecules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471BCB2" id="_x0000_t202" coordsize="21600,21600" o:spt="202" path="m,l,21600r21600,l21600,xe">
                <v:stroke joinstyle="miter"/>
                <v:path gradientshapeok="t" o:connecttype="rect"/>
              </v:shapetype>
              <v:shape id="Text Box 1" o:spid="_x0000_s1026" type="#_x0000_t202" style="position:absolute;margin-left:-1in;margin-top:-4.5pt;width:612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" filled="f" stroked="f">
                <v:textbox style="mso-fit-shape-to-text:t">
                  <w:txbxContent>
                    <w:p w:rsidR="00680784" w:rsidRPr="00680784" w:rsidRDefault="00680784" w:rsidP="00680784">
                      <w:pPr>
                        <w:jc w:val="center"/>
                        <w:rPr>
                          <w:b/>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80784">
                        <w:rPr>
                          <w:b/>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Lab: Testing for Macromolecules</w:t>
                      </w:r>
                    </w:p>
                  </w:txbxContent>
                </v:textbox>
                <w10:wrap type="square"/>
              </v:shape>
            </w:pict>
          </mc:Fallback>
        </mc:AlternateContent>
      </w:r>
      <w:r w:rsidRPr="00680784">
        <w:t xml:space="preserve">Today we will be learning how to test different foods for the macromolecules that make up the foods that we eat. Be sure to check below for the procedures for each experiment. </w:t>
      </w:r>
    </w:p>
    <w:p w:rsidR="00680784" w:rsidRPr="00680784" w:rsidRDefault="00680784" w:rsidP="00680784"/>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0"/>
        <w:gridCol w:w="3058"/>
        <w:gridCol w:w="3937"/>
      </w:tblGrid>
      <w:tr w:rsidR="00680784" w:rsidRPr="00680784" w:rsidTr="00680784">
        <w:trPr>
          <w:trHeight w:val="705"/>
        </w:trPr>
        <w:tc>
          <w:tcPr>
            <w:tcW w:w="2740" w:type="dxa"/>
            <w:vAlign w:val="center"/>
          </w:tcPr>
          <w:p w:rsidR="00680784" w:rsidRPr="00680784" w:rsidRDefault="00680784" w:rsidP="00735839">
            <w:pPr>
              <w:jc w:val="center"/>
              <w:rPr>
                <w:b/>
              </w:rPr>
            </w:pPr>
            <w:r w:rsidRPr="00680784">
              <w:rPr>
                <w:b/>
              </w:rPr>
              <w:t>Food Molecule Being Tested</w:t>
            </w:r>
          </w:p>
        </w:tc>
        <w:tc>
          <w:tcPr>
            <w:tcW w:w="3058" w:type="dxa"/>
            <w:vAlign w:val="center"/>
          </w:tcPr>
          <w:p w:rsidR="00680784" w:rsidRPr="00680784" w:rsidRDefault="00680784" w:rsidP="00735839">
            <w:pPr>
              <w:jc w:val="center"/>
              <w:rPr>
                <w:b/>
              </w:rPr>
            </w:pPr>
            <w:r w:rsidRPr="00680784">
              <w:rPr>
                <w:b/>
              </w:rPr>
              <w:t>Test for that Molecule</w:t>
            </w:r>
          </w:p>
        </w:tc>
        <w:tc>
          <w:tcPr>
            <w:tcW w:w="3937" w:type="dxa"/>
            <w:vAlign w:val="center"/>
          </w:tcPr>
          <w:p w:rsidR="00680784" w:rsidRPr="00680784" w:rsidRDefault="00680784" w:rsidP="00735839">
            <w:pPr>
              <w:jc w:val="center"/>
              <w:rPr>
                <w:b/>
              </w:rPr>
            </w:pPr>
            <w:r w:rsidRPr="00680784">
              <w:rPr>
                <w:b/>
              </w:rPr>
              <w:t>Results of a Positive Reaction for  Food Molecule being tested</w:t>
            </w:r>
          </w:p>
        </w:tc>
      </w:tr>
      <w:tr w:rsidR="00680784" w:rsidRPr="00680784" w:rsidTr="00680784">
        <w:trPr>
          <w:trHeight w:val="527"/>
        </w:trPr>
        <w:tc>
          <w:tcPr>
            <w:tcW w:w="2740" w:type="dxa"/>
            <w:vAlign w:val="center"/>
          </w:tcPr>
          <w:p w:rsidR="00680784" w:rsidRPr="00680784" w:rsidRDefault="00680784" w:rsidP="00735839">
            <w:pPr>
              <w:jc w:val="center"/>
            </w:pPr>
            <w:r w:rsidRPr="00680784">
              <w:t>Protein</w:t>
            </w:r>
            <w:r w:rsidR="008B443E">
              <w:t>s</w:t>
            </w:r>
          </w:p>
        </w:tc>
        <w:tc>
          <w:tcPr>
            <w:tcW w:w="3058" w:type="dxa"/>
            <w:vAlign w:val="center"/>
          </w:tcPr>
          <w:p w:rsidR="00680784" w:rsidRPr="00680784" w:rsidRDefault="00680784" w:rsidP="00735839">
            <w:pPr>
              <w:jc w:val="center"/>
            </w:pPr>
            <w:r w:rsidRPr="00680784">
              <w:t>(15 drops) Biuret Solution in a test tube with the sample</w:t>
            </w:r>
          </w:p>
        </w:tc>
        <w:tc>
          <w:tcPr>
            <w:tcW w:w="3937" w:type="dxa"/>
            <w:vAlign w:val="center"/>
          </w:tcPr>
          <w:p w:rsidR="00680784" w:rsidRPr="00680784" w:rsidRDefault="00680784" w:rsidP="00735839">
            <w:pPr>
              <w:jc w:val="center"/>
            </w:pPr>
          </w:p>
        </w:tc>
      </w:tr>
      <w:tr w:rsidR="00680784" w:rsidRPr="00680784" w:rsidTr="00680784">
        <w:trPr>
          <w:cantSplit/>
          <w:trHeight w:val="430"/>
        </w:trPr>
        <w:tc>
          <w:tcPr>
            <w:tcW w:w="2740" w:type="dxa"/>
            <w:vAlign w:val="center"/>
          </w:tcPr>
          <w:p w:rsidR="00680784" w:rsidRPr="00680784" w:rsidRDefault="00680784" w:rsidP="00735839">
            <w:pPr>
              <w:jc w:val="center"/>
            </w:pPr>
            <w:r w:rsidRPr="00680784">
              <w:t xml:space="preserve">Lipids </w:t>
            </w:r>
            <w:r w:rsidR="008B443E">
              <w:t>-</w:t>
            </w:r>
            <w:r w:rsidRPr="00680784">
              <w:t xml:space="preserve"> (Fats or oils)</w:t>
            </w:r>
          </w:p>
        </w:tc>
        <w:tc>
          <w:tcPr>
            <w:tcW w:w="3058" w:type="dxa"/>
            <w:vAlign w:val="center"/>
          </w:tcPr>
          <w:p w:rsidR="00680784" w:rsidRPr="00680784" w:rsidRDefault="008D4C97" w:rsidP="00735839">
            <w:pPr>
              <w:jc w:val="center"/>
            </w:pPr>
            <w:r>
              <w:t>Place one drop of sample on a paper towel and let it dry</w:t>
            </w:r>
          </w:p>
        </w:tc>
        <w:tc>
          <w:tcPr>
            <w:tcW w:w="3937" w:type="dxa"/>
            <w:vAlign w:val="center"/>
          </w:tcPr>
          <w:p w:rsidR="00680784" w:rsidRPr="00680784" w:rsidRDefault="00680784" w:rsidP="00735839">
            <w:pPr>
              <w:jc w:val="center"/>
            </w:pPr>
          </w:p>
        </w:tc>
      </w:tr>
      <w:tr w:rsidR="00680784" w:rsidRPr="00680784" w:rsidTr="00680784">
        <w:trPr>
          <w:trHeight w:val="604"/>
        </w:trPr>
        <w:tc>
          <w:tcPr>
            <w:tcW w:w="2740" w:type="dxa"/>
            <w:vAlign w:val="center"/>
          </w:tcPr>
          <w:p w:rsidR="00680784" w:rsidRPr="00680784" w:rsidRDefault="008B443E" w:rsidP="008B443E">
            <w:pPr>
              <w:jc w:val="center"/>
            </w:pPr>
            <w:r>
              <w:t>Simple 6 carbon sugar -Glucose</w:t>
            </w:r>
          </w:p>
        </w:tc>
        <w:tc>
          <w:tcPr>
            <w:tcW w:w="3058" w:type="dxa"/>
            <w:vAlign w:val="center"/>
          </w:tcPr>
          <w:p w:rsidR="00680784" w:rsidRPr="00680784" w:rsidRDefault="00680784" w:rsidP="00735839">
            <w:pPr>
              <w:jc w:val="center"/>
            </w:pPr>
            <w:r w:rsidRPr="00680784">
              <w:t>(2 ml) Benedicts Solution; heat in boiling water</w:t>
            </w:r>
          </w:p>
        </w:tc>
        <w:tc>
          <w:tcPr>
            <w:tcW w:w="3937" w:type="dxa"/>
            <w:vAlign w:val="center"/>
          </w:tcPr>
          <w:p w:rsidR="00680784" w:rsidRPr="00680784" w:rsidRDefault="00680784" w:rsidP="00735839">
            <w:pPr>
              <w:jc w:val="center"/>
            </w:pPr>
          </w:p>
        </w:tc>
      </w:tr>
      <w:tr w:rsidR="00680784" w:rsidRPr="00680784" w:rsidTr="00680784">
        <w:trPr>
          <w:trHeight w:val="586"/>
        </w:trPr>
        <w:tc>
          <w:tcPr>
            <w:tcW w:w="2740" w:type="dxa"/>
            <w:vAlign w:val="center"/>
          </w:tcPr>
          <w:p w:rsidR="00680784" w:rsidRPr="00680784" w:rsidRDefault="008B443E" w:rsidP="00735839">
            <w:pPr>
              <w:jc w:val="center"/>
            </w:pPr>
            <w:r>
              <w:t>Complex Sugars -</w:t>
            </w:r>
            <w:r w:rsidR="00680784" w:rsidRPr="00680784">
              <w:t>Starch</w:t>
            </w:r>
          </w:p>
        </w:tc>
        <w:tc>
          <w:tcPr>
            <w:tcW w:w="3058" w:type="dxa"/>
            <w:vAlign w:val="center"/>
          </w:tcPr>
          <w:p w:rsidR="00680784" w:rsidRPr="00680784" w:rsidRDefault="00680784" w:rsidP="00735839">
            <w:pPr>
              <w:jc w:val="center"/>
            </w:pPr>
            <w:r w:rsidRPr="00680784">
              <w:t xml:space="preserve">(3 drops) </w:t>
            </w:r>
            <w:proofErr w:type="spellStart"/>
            <w:r w:rsidRPr="00680784">
              <w:t>Lugols</w:t>
            </w:r>
            <w:proofErr w:type="spellEnd"/>
            <w:r w:rsidRPr="00680784">
              <w:t xml:space="preserve"> Iodine in a test tube with the sample</w:t>
            </w:r>
          </w:p>
        </w:tc>
        <w:tc>
          <w:tcPr>
            <w:tcW w:w="3937" w:type="dxa"/>
            <w:vAlign w:val="center"/>
          </w:tcPr>
          <w:p w:rsidR="00680784" w:rsidRPr="00680784" w:rsidRDefault="00680784" w:rsidP="00735839">
            <w:pPr>
              <w:jc w:val="center"/>
            </w:pPr>
          </w:p>
        </w:tc>
      </w:tr>
    </w:tbl>
    <w:p w:rsidR="00680784" w:rsidRPr="00680784" w:rsidRDefault="00680784" w:rsidP="00680784"/>
    <w:p w:rsidR="00680784" w:rsidRPr="00680784" w:rsidRDefault="00680784" w:rsidP="00680784">
      <w:r w:rsidRPr="00680784">
        <w:t>Procedure for testing each food:</w:t>
      </w:r>
    </w:p>
    <w:p w:rsidR="00680784" w:rsidRPr="00680784" w:rsidRDefault="00D070F5" w:rsidP="00680784">
      <w:pPr>
        <w:numPr>
          <w:ilvl w:val="0"/>
          <w:numId w:val="1"/>
        </w:numPr>
        <w:spacing w:after="0" w:line="240" w:lineRule="auto"/>
      </w:pPr>
      <w:r>
        <w:t>Take between 10 and 15 drops</w:t>
      </w:r>
      <w:r w:rsidR="00680784" w:rsidRPr="00680784">
        <w:t xml:space="preserve"> of the </w:t>
      </w:r>
      <w:r>
        <w:t>designated</w:t>
      </w:r>
      <w:r w:rsidR="00680784" w:rsidRPr="00680784">
        <w:t xml:space="preserve"> </w:t>
      </w:r>
      <w:r>
        <w:t>testing</w:t>
      </w:r>
      <w:r w:rsidR="00680784" w:rsidRPr="00680784">
        <w:t xml:space="preserve"> item and place it in the </w:t>
      </w:r>
      <w:r>
        <w:t>test tube</w:t>
      </w:r>
      <w:r w:rsidR="00680784" w:rsidRPr="00680784">
        <w:t xml:space="preserve">.  </w:t>
      </w:r>
    </w:p>
    <w:p w:rsidR="00680784" w:rsidRPr="00680784" w:rsidRDefault="00680784" w:rsidP="00680784">
      <w:pPr>
        <w:numPr>
          <w:ilvl w:val="0"/>
          <w:numId w:val="1"/>
        </w:numPr>
        <w:spacing w:after="0" w:line="240" w:lineRule="auto"/>
      </w:pPr>
      <w:r w:rsidRPr="00680784">
        <w:t xml:space="preserve">Follow the above instructions in order to test for each molecule.  </w:t>
      </w:r>
    </w:p>
    <w:p w:rsidR="00680784" w:rsidRPr="00680784" w:rsidRDefault="00680784" w:rsidP="00680784">
      <w:pPr>
        <w:numPr>
          <w:ilvl w:val="0"/>
          <w:numId w:val="1"/>
        </w:numPr>
        <w:spacing w:after="0" w:line="240" w:lineRule="auto"/>
      </w:pPr>
      <w:r w:rsidRPr="00680784">
        <w:t>Record your results for each test on the data table.</w:t>
      </w:r>
    </w:p>
    <w:p w:rsidR="00680784" w:rsidRPr="00680784" w:rsidRDefault="00D070F5" w:rsidP="00680784">
      <w:pPr>
        <w:numPr>
          <w:ilvl w:val="0"/>
          <w:numId w:val="1"/>
        </w:numPr>
        <w:spacing w:after="0" w:line="240" w:lineRule="auto"/>
      </w:pPr>
      <w:r>
        <w:t>Repeat steps 1-4</w:t>
      </w:r>
      <w:r w:rsidR="00680784" w:rsidRPr="00680784">
        <w:t xml:space="preserve"> for each food you are assigned to.</w:t>
      </w:r>
    </w:p>
    <w:p w:rsidR="003B0611" w:rsidRDefault="003B0611" w:rsidP="00680784">
      <w:pPr>
        <w:jc w:val="center"/>
      </w:pPr>
    </w:p>
    <w:p w:rsidR="00680784" w:rsidRDefault="00680784" w:rsidP="00680784">
      <w:pPr>
        <w:jc w:val="center"/>
      </w:pPr>
    </w:p>
    <w:p w:rsidR="00D070F5" w:rsidRDefault="00D070F5">
      <w:r>
        <w:br w:type="page"/>
      </w:r>
    </w:p>
    <w:p w:rsidR="008B443E" w:rsidRPr="00823AB2" w:rsidRDefault="008B443E" w:rsidP="00134183">
      <w:bookmarkStart w:id="0" w:name="_GoBack"/>
      <w:bookmarkEnd w:id="0"/>
    </w:p>
    <w:p w:rsidR="00680784" w:rsidRPr="00823AB2" w:rsidRDefault="00823AB2" w:rsidP="00823AB2">
      <w:r w:rsidRPr="00823AB2">
        <w:t xml:space="preserve">Analysis Questions – </w:t>
      </w:r>
    </w:p>
    <w:p w:rsidR="00823AB2" w:rsidRPr="00823AB2" w:rsidRDefault="00823AB2" w:rsidP="00823AB2">
      <w:pPr>
        <w:pStyle w:val="ListParagraph"/>
        <w:numPr>
          <w:ilvl w:val="0"/>
          <w:numId w:val="2"/>
        </w:numPr>
        <w:rPr>
          <w:rFonts w:ascii="Century Gothic" w:hAnsi="Century Gothic"/>
        </w:rPr>
      </w:pPr>
      <w:r w:rsidRPr="00823AB2">
        <w:rPr>
          <w:rFonts w:ascii="Century Gothic" w:hAnsi="Century Gothic"/>
        </w:rPr>
        <w:t>Which indicator detects the presence of glucose? Starch? Protein? Lipid?</w:t>
      </w:r>
    </w:p>
    <w:p w:rsidR="00823AB2" w:rsidRPr="00823AB2" w:rsidRDefault="00823AB2" w:rsidP="00823AB2"/>
    <w:p w:rsidR="00823AB2" w:rsidRPr="00823AB2" w:rsidRDefault="00823AB2" w:rsidP="00823AB2"/>
    <w:p w:rsidR="00823AB2" w:rsidRPr="00823AB2" w:rsidRDefault="00823AB2" w:rsidP="00823AB2"/>
    <w:p w:rsidR="00823AB2" w:rsidRPr="00823AB2" w:rsidRDefault="00823AB2" w:rsidP="00823AB2"/>
    <w:p w:rsidR="00823AB2" w:rsidRPr="00823AB2" w:rsidRDefault="00823AB2" w:rsidP="00823AB2">
      <w:pPr>
        <w:pStyle w:val="ListParagraph"/>
        <w:numPr>
          <w:ilvl w:val="0"/>
          <w:numId w:val="2"/>
        </w:numPr>
        <w:rPr>
          <w:rFonts w:ascii="Century Gothic" w:hAnsi="Century Gothic"/>
        </w:rPr>
      </w:pPr>
      <w:r w:rsidRPr="00823AB2">
        <w:rPr>
          <w:rFonts w:ascii="Century Gothic" w:hAnsi="Century Gothic"/>
        </w:rPr>
        <w:t>Describe the color change of the indicators in the presence of glucose, starch, protein, and lipids.</w:t>
      </w:r>
    </w:p>
    <w:p w:rsidR="00823AB2" w:rsidRPr="00680784" w:rsidRDefault="00823AB2" w:rsidP="00823AB2"/>
    <w:sectPr w:rsidR="00823AB2" w:rsidRPr="0068078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A10" w:rsidRDefault="00714A10" w:rsidP="00BE4662">
      <w:pPr>
        <w:spacing w:after="0" w:line="240" w:lineRule="auto"/>
      </w:pPr>
      <w:r>
        <w:separator/>
      </w:r>
    </w:p>
  </w:endnote>
  <w:endnote w:type="continuationSeparator" w:id="0">
    <w:p w:rsidR="00714A10" w:rsidRDefault="00714A10" w:rsidP="00BE4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A10" w:rsidRDefault="00714A10" w:rsidP="00BE4662">
      <w:pPr>
        <w:spacing w:after="0" w:line="240" w:lineRule="auto"/>
      </w:pPr>
      <w:r>
        <w:separator/>
      </w:r>
    </w:p>
  </w:footnote>
  <w:footnote w:type="continuationSeparator" w:id="0">
    <w:p w:rsidR="00714A10" w:rsidRDefault="00714A10" w:rsidP="00BE46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662" w:rsidRDefault="00BE4662">
    <w:pPr>
      <w:pStyle w:val="Header"/>
    </w:pPr>
    <w:r>
      <w:t>Name ________________________________ Date __________________________ Period 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CB6099"/>
    <w:multiLevelType w:val="hybridMultilevel"/>
    <w:tmpl w:val="AE0A48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B6799B"/>
    <w:multiLevelType w:val="hybridMultilevel"/>
    <w:tmpl w:val="5AF26B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662"/>
    <w:rsid w:val="000D2AA2"/>
    <w:rsid w:val="000F1894"/>
    <w:rsid w:val="00134183"/>
    <w:rsid w:val="003B0611"/>
    <w:rsid w:val="00624C67"/>
    <w:rsid w:val="00680784"/>
    <w:rsid w:val="00714A10"/>
    <w:rsid w:val="00823AB2"/>
    <w:rsid w:val="008B443E"/>
    <w:rsid w:val="008D4C97"/>
    <w:rsid w:val="00BE4662"/>
    <w:rsid w:val="00D070F5"/>
    <w:rsid w:val="00D33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41DD6A-172B-48E6-B40C-ADEBDB4A0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46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4662"/>
  </w:style>
  <w:style w:type="paragraph" w:styleId="Footer">
    <w:name w:val="footer"/>
    <w:basedOn w:val="Normal"/>
    <w:link w:val="FooterChar"/>
    <w:uiPriority w:val="99"/>
    <w:unhideWhenUsed/>
    <w:rsid w:val="00BE46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4662"/>
  </w:style>
  <w:style w:type="table" w:styleId="TableGrid">
    <w:name w:val="Table Grid"/>
    <w:basedOn w:val="TableNormal"/>
    <w:uiPriority w:val="59"/>
    <w:rsid w:val="008B44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23AB2"/>
    <w:pPr>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D070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70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166</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Owdij, Michael</cp:lastModifiedBy>
  <cp:revision>8</cp:revision>
  <cp:lastPrinted>2014-09-10T16:46:00Z</cp:lastPrinted>
  <dcterms:created xsi:type="dcterms:W3CDTF">2012-11-26T12:18:00Z</dcterms:created>
  <dcterms:modified xsi:type="dcterms:W3CDTF">2014-09-10T16:46:00Z</dcterms:modified>
</cp:coreProperties>
</file>