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F11493" w:rsidP="00F11493">
      <w:pPr>
        <w:jc w:val="center"/>
      </w:pPr>
      <w:r>
        <w:t>Guided Notes: Introduction to Skeletal Muscle</w:t>
      </w:r>
    </w:p>
    <w:p w:rsidR="00F11493" w:rsidRDefault="00F11493" w:rsidP="00F11493">
      <w:r>
        <w:t>Introduction to the Muscular System</w:t>
      </w:r>
    </w:p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/>
    <w:p w:rsidR="00F11493" w:rsidRDefault="00F11493" w:rsidP="00F11493">
      <w:r>
        <w:t>Skeletal Muscle Cells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>
      <w:r>
        <w:br w:type="page"/>
      </w:r>
    </w:p>
    <w:p w:rsidR="00160F71" w:rsidRDefault="00160F71" w:rsidP="00F11493">
      <w:r>
        <w:lastRenderedPageBreak/>
        <w:t>Muscle Fibers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Myofibrils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Sarcomeres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lastRenderedPageBreak/>
        <w:t>Contraction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More Details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lastRenderedPageBreak/>
        <w:t>Activation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Electrical Stimulation</w:t>
      </w:r>
    </w:p>
    <w:p w:rsidR="00160F71" w:rsidRDefault="00160F71" w:rsidP="00F11493"/>
    <w:p w:rsidR="00160F71" w:rsidRDefault="00160F71" w:rsidP="00F11493"/>
    <w:p w:rsidR="00160F71" w:rsidRDefault="00160F71">
      <w:r>
        <w:br w:type="page"/>
      </w:r>
    </w:p>
    <w:p w:rsidR="00160F71" w:rsidRDefault="00160F71" w:rsidP="00F11493">
      <w:r>
        <w:lastRenderedPageBreak/>
        <w:t>Tension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Tension Production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>
      <w:r>
        <w:br w:type="page"/>
      </w:r>
    </w:p>
    <w:p w:rsidR="00160F71" w:rsidRDefault="00160F71" w:rsidP="00F11493">
      <w:r>
        <w:lastRenderedPageBreak/>
        <w:t>Energy for Muscle Contraction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t>Skeletal Muscle Fibers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bookmarkStart w:id="0" w:name="_GoBack"/>
      <w:bookmarkEnd w:id="0"/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>
      <w:r>
        <w:lastRenderedPageBreak/>
        <w:t>Red Vs White</w:t>
      </w:r>
    </w:p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p w:rsidR="00160F71" w:rsidRDefault="00160F71" w:rsidP="00F11493"/>
    <w:sectPr w:rsidR="00160F7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0CE" w:rsidRDefault="004570CE" w:rsidP="00F11493">
      <w:pPr>
        <w:spacing w:after="0" w:line="240" w:lineRule="auto"/>
      </w:pPr>
      <w:r>
        <w:separator/>
      </w:r>
    </w:p>
  </w:endnote>
  <w:endnote w:type="continuationSeparator" w:id="0">
    <w:p w:rsidR="004570CE" w:rsidRDefault="004570CE" w:rsidP="00F1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0CE" w:rsidRDefault="004570CE" w:rsidP="00F11493">
      <w:pPr>
        <w:spacing w:after="0" w:line="240" w:lineRule="auto"/>
      </w:pPr>
      <w:r>
        <w:separator/>
      </w:r>
    </w:p>
  </w:footnote>
  <w:footnote w:type="continuationSeparator" w:id="0">
    <w:p w:rsidR="004570CE" w:rsidRDefault="004570CE" w:rsidP="00F1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493" w:rsidRDefault="00F11493">
    <w:pPr>
      <w:pStyle w:val="Header"/>
    </w:pPr>
    <w:r>
      <w:t>Name _________________________________ Date 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93"/>
    <w:rsid w:val="00160F71"/>
    <w:rsid w:val="00420AB7"/>
    <w:rsid w:val="004570CE"/>
    <w:rsid w:val="007F4F3D"/>
    <w:rsid w:val="00B557A8"/>
    <w:rsid w:val="00F1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FE6F0-E6D2-4389-A7CC-F1100256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1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493"/>
  </w:style>
  <w:style w:type="paragraph" w:styleId="Footer">
    <w:name w:val="footer"/>
    <w:basedOn w:val="Normal"/>
    <w:link w:val="FooterChar"/>
    <w:uiPriority w:val="99"/>
    <w:unhideWhenUsed/>
    <w:rsid w:val="00F11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493"/>
  </w:style>
  <w:style w:type="paragraph" w:styleId="BalloonText">
    <w:name w:val="Balloon Text"/>
    <w:basedOn w:val="Normal"/>
    <w:link w:val="BalloonTextChar"/>
    <w:uiPriority w:val="99"/>
    <w:semiHidden/>
    <w:unhideWhenUsed/>
    <w:rsid w:val="00F11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2015-12-11T18:37:00Z</cp:lastPrinted>
  <dcterms:created xsi:type="dcterms:W3CDTF">2015-01-05T12:06:00Z</dcterms:created>
  <dcterms:modified xsi:type="dcterms:W3CDTF">2015-12-11T19:02:00Z</dcterms:modified>
</cp:coreProperties>
</file>