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D26" w:rsidRPr="00183C90" w:rsidRDefault="00C71D26" w:rsidP="00C71D26">
      <w:pPr>
        <w:rPr>
          <w:b/>
          <w:sz w:val="22"/>
          <w:szCs w:val="22"/>
          <w:u w:val="single"/>
        </w:rPr>
      </w:pPr>
      <w:r w:rsidRPr="00183C90">
        <w:rPr>
          <w:b/>
          <w:noProof/>
          <w:sz w:val="22"/>
          <w:szCs w:val="22"/>
          <w:u w:val="single"/>
        </w:rPr>
        <mc:AlternateContent>
          <mc:Choice Requires="wps">
            <w:drawing>
              <wp:anchor distT="0" distB="0" distL="114300" distR="114300" simplePos="0" relativeHeight="251658240" behindDoc="0" locked="0" layoutInCell="1" allowOverlap="1" wp14:anchorId="6E8481A2" wp14:editId="6C6E1F1B">
                <wp:simplePos x="0" y="0"/>
                <wp:positionH relativeFrom="margin">
                  <wp:align>right</wp:align>
                </wp:positionH>
                <wp:positionV relativeFrom="paragraph">
                  <wp:posOffset>0</wp:posOffset>
                </wp:positionV>
                <wp:extent cx="5953125"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53125" cy="1828800"/>
                        </a:xfrm>
                        <a:prstGeom prst="rect">
                          <a:avLst/>
                        </a:prstGeom>
                        <a:noFill/>
                        <a:ln>
                          <a:noFill/>
                        </a:ln>
                        <a:effectLst/>
                      </wps:spPr>
                      <wps:txbx>
                        <w:txbxContent>
                          <w:p w:rsidR="00C71D26" w:rsidRPr="00C71D26" w:rsidRDefault="00C71D26" w:rsidP="00C71D26">
                            <w:pPr>
                              <w:jc w:val="center"/>
                              <w:rPr>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71D26">
                              <w:rPr>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Lab Activity: Cow Eye Dissection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E8481A2" id="_x0000_t202" coordsize="21600,21600" o:spt="202" path="m,l,21600r21600,l21600,xe">
                <v:stroke joinstyle="miter"/>
                <v:path gradientshapeok="t" o:connecttype="rect"/>
              </v:shapetype>
              <v:shape id="Text Box 1" o:spid="_x0000_s1026" type="#_x0000_t202" style="position:absolute;margin-left:417.55pt;margin-top:0;width:468.75pt;height:2in;z-index:25165824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" filled="f" stroked="f">
                <v:fill o:detectmouseclick="t"/>
                <v:textbox style="mso-fit-shape-to-text:t">
                  <w:txbxContent>
                    <w:p w:rsidR="00C71D26" w:rsidRPr="00C71D26" w:rsidRDefault="00C71D26" w:rsidP="00C71D26">
                      <w:pPr>
                        <w:jc w:val="center"/>
                        <w:rPr>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71D26">
                        <w:rPr>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Lab Activity: Cow Eye Dissection</w:t>
                      </w:r>
                    </w:p>
                  </w:txbxContent>
                </v:textbox>
                <w10:wrap type="square" anchorx="margin"/>
              </v:shape>
            </w:pict>
          </mc:Fallback>
        </mc:AlternateContent>
      </w:r>
      <w:r w:rsidRPr="00183C90">
        <w:rPr>
          <w:b/>
          <w:sz w:val="22"/>
          <w:szCs w:val="22"/>
          <w:u w:val="single"/>
        </w:rPr>
        <w:t>Background:</w:t>
      </w:r>
    </w:p>
    <w:p w:rsidR="00C71D26" w:rsidRPr="00183C90" w:rsidRDefault="00C71D26" w:rsidP="00C71D26">
      <w:pPr>
        <w:rPr>
          <w:sz w:val="22"/>
          <w:szCs w:val="22"/>
        </w:rPr>
      </w:pPr>
      <w:r w:rsidRPr="00183C90">
        <w:rPr>
          <w:sz w:val="22"/>
          <w:szCs w:val="22"/>
        </w:rPr>
        <w:t>They cow is a visual organism that needs its eyes to be able to survive. This provides it with the ability to be able to see food, identify predators and understand the world that it is in. Today we are going to dissect a cow eye to be able to see the anatomy behind the eyeball.</w:t>
      </w:r>
    </w:p>
    <w:p w:rsidR="00C71D26" w:rsidRPr="00183C90" w:rsidRDefault="00C71D26" w:rsidP="00C71D26">
      <w:pPr>
        <w:rPr>
          <w:sz w:val="22"/>
          <w:szCs w:val="22"/>
        </w:rPr>
      </w:pPr>
    </w:p>
    <w:p w:rsidR="00C71D26" w:rsidRPr="00183C90" w:rsidRDefault="00C71D26" w:rsidP="00C71D26">
      <w:pPr>
        <w:rPr>
          <w:b/>
          <w:sz w:val="22"/>
          <w:szCs w:val="22"/>
          <w:u w:val="single"/>
        </w:rPr>
      </w:pPr>
      <w:r w:rsidRPr="00183C90">
        <w:rPr>
          <w:b/>
          <w:sz w:val="22"/>
          <w:szCs w:val="22"/>
          <w:u w:val="single"/>
        </w:rPr>
        <w:t>Pre-Lab:</w:t>
      </w:r>
    </w:p>
    <w:p w:rsidR="00C71D26" w:rsidRPr="00183C90" w:rsidRDefault="00C71D26" w:rsidP="00C71D26">
      <w:pPr>
        <w:rPr>
          <w:sz w:val="22"/>
          <w:szCs w:val="22"/>
        </w:rPr>
      </w:pPr>
      <w:r w:rsidRPr="00183C90">
        <w:rPr>
          <w:sz w:val="22"/>
          <w:szCs w:val="22"/>
        </w:rPr>
        <w:t xml:space="preserve">Take </w:t>
      </w:r>
      <w:r w:rsidR="00C65D03">
        <w:rPr>
          <w:sz w:val="22"/>
          <w:szCs w:val="22"/>
        </w:rPr>
        <w:t>one minute and try to label</w:t>
      </w:r>
      <w:r w:rsidRPr="00183C90">
        <w:rPr>
          <w:sz w:val="22"/>
          <w:szCs w:val="22"/>
        </w:rPr>
        <w:t xml:space="preserve"> the following structures of the eye. </w:t>
      </w:r>
      <w:r w:rsidR="00C65D03">
        <w:rPr>
          <w:sz w:val="22"/>
          <w:szCs w:val="22"/>
        </w:rPr>
        <w:t xml:space="preserve">Do not use your book or any other resource. It is ok if you get some or all of the labels wrong. </w:t>
      </w:r>
    </w:p>
    <w:p w:rsidR="00C71D26" w:rsidRPr="00183C90" w:rsidRDefault="00FB4074" w:rsidP="00C71D26">
      <w:pPr>
        <w:jc w:val="center"/>
        <w:rPr>
          <w:sz w:val="22"/>
          <w:szCs w:val="22"/>
        </w:rPr>
      </w:pPr>
      <w:r>
        <w:rPr>
          <w:noProof/>
          <w:sz w:val="22"/>
          <w:szCs w:val="22"/>
        </w:rPr>
        <mc:AlternateContent>
          <mc:Choice Requires="wpg">
            <w:drawing>
              <wp:anchor distT="0" distB="0" distL="114300" distR="114300" simplePos="0" relativeHeight="251680768" behindDoc="0" locked="0" layoutInCell="1" allowOverlap="1">
                <wp:simplePos x="0" y="0"/>
                <wp:positionH relativeFrom="column">
                  <wp:posOffset>66675</wp:posOffset>
                </wp:positionH>
                <wp:positionV relativeFrom="paragraph">
                  <wp:posOffset>365125</wp:posOffset>
                </wp:positionV>
                <wp:extent cx="5762625" cy="2924175"/>
                <wp:effectExtent l="0" t="0" r="28575" b="28575"/>
                <wp:wrapNone/>
                <wp:docPr id="14" name="Group 14"/>
                <wp:cNvGraphicFramePr/>
                <a:graphic xmlns:a="http://schemas.openxmlformats.org/drawingml/2006/main">
                  <a:graphicData uri="http://schemas.microsoft.com/office/word/2010/wordprocessingGroup">
                    <wpg:wgp>
                      <wpg:cNvGrpSpPr/>
                      <wpg:grpSpPr>
                        <a:xfrm>
                          <a:off x="0" y="0"/>
                          <a:ext cx="5762625" cy="2924175"/>
                          <a:chOff x="0" y="0"/>
                          <a:chExt cx="5762625" cy="2924175"/>
                        </a:xfrm>
                      </wpg:grpSpPr>
                      <wps:wsp>
                        <wps:cNvPr id="3" name="Rectangle 3"/>
                        <wps:cNvSpPr/>
                        <wps:spPr>
                          <a:xfrm>
                            <a:off x="1066800" y="0"/>
                            <a:ext cx="466725" cy="104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533400" y="571500"/>
                            <a:ext cx="466725" cy="104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333375" y="1162050"/>
                            <a:ext cx="466725" cy="104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857375"/>
                            <a:ext cx="1000125" cy="180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161925" y="2247900"/>
                            <a:ext cx="1000125" cy="180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304800" y="2724150"/>
                            <a:ext cx="1000125" cy="180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590675" y="2733675"/>
                            <a:ext cx="1000125" cy="180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2724150" y="2771775"/>
                            <a:ext cx="609600"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4619625" y="2781300"/>
                            <a:ext cx="609600"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5019675" y="981075"/>
                            <a:ext cx="742950" cy="152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4924425" y="523875"/>
                            <a:ext cx="742950" cy="152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FDB91FD" id="Group 14" o:spid="_x0000_s1026" style="position:absolute;margin-left:5.25pt;margin-top:28.75pt;width:453.75pt;height:230.25pt;z-index:251680768" coordsize="57626,29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">
                <v:rect id="Rectangle 3" o:spid="_x0000_s1027" style="position:absolute;left:10668;width:4667;height:10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PzKsQA&#10;AADaAAAADwAAAGRycy9kb3ducmV2LnhtbESPQWvCQBSE74L/YXlCb3WjhWqjq4hY2oIHjYX2+Mi+&#10;TYLZtyG7iem/7xYKHoeZ+YZZbwdbi55aXzlWMJsmIIhzpysuFHxeXh+XIHxA1lg7JgU/5GG7GY/W&#10;mGp34zP1WShEhLBPUUEZQpNK6fOSLPqpa4ijZ1xrMUTZFlK3eItwW8t5kjxLixXHhRIb2peUX7PO&#10;Kvg2+HY5fPijNPPevFSn7sssOqUeJsNuBSLQEO7h//a7VvAEf1fiD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T8yrEAAAA2gAAAA8AAAAAAAAAAAAAAAAAmAIAAGRycy9k&#10;b3ducmV2LnhtbFBLBQYAAAAABAAEAPUAAACJAwAAAAA=&#10;" fillcolor="white [3212]" strokecolor="white [3212]" strokeweight="1pt"/>
                <v:rect id="Rectangle 4" o:spid="_x0000_s1028" style="position:absolute;left:5334;top:5715;width:4667;height:10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prXsQA&#10;AADaAAAADwAAAGRycy9kb3ducmV2LnhtbESPQWvCQBSE74L/YXlCb3WjlGqjq4hY2oIHjYX2+Mi+&#10;TYLZtyG7iem/7xYKHoeZ+YZZbwdbi55aXzlWMJsmIIhzpysuFHxeXh+XIHxA1lg7JgU/5GG7GY/W&#10;mGp34zP1WShEhLBPUUEZQpNK6fOSLPqpa4ijZ1xrMUTZFlK3eItwW8t5kjxLixXHhRIb2peUX7PO&#10;Kvg2+HY5fPijNPPevFSn7sssOqUeJsNuBSLQEO7h//a7VvAEf1fiD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6a17EAAAA2gAAAA8AAAAAAAAAAAAAAAAAmAIAAGRycy9k&#10;b3ducmV2LnhtbFBLBQYAAAAABAAEAPUAAACJAwAAAAA=&#10;" fillcolor="white [3212]" strokecolor="white [3212]" strokeweight="1pt"/>
                <v:rect id="Rectangle 5" o:spid="_x0000_s1029" style="position:absolute;left:3333;top:11620;width:4668;height:1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bOxcQA&#10;AADaAAAADwAAAGRycy9kb3ducmV2LnhtbESPQWvCQBSE74L/YXlCb3Wj0Gqjq4hY2oIHjYX2+Mi+&#10;TYLZtyG7iem/7xYKHoeZ+YZZbwdbi55aXzlWMJsmIIhzpysuFHxeXh+XIHxA1lg7JgU/5GG7GY/W&#10;mGp34zP1WShEhLBPUUEZQpNK6fOSLPqpa4ijZ1xrMUTZFlK3eItwW8t5kjxLixXHhRIb2peUX7PO&#10;Kvg2+HY5fPijNPPevFSn7sssOqUeJsNuBSLQEO7h//a7VvAEf1fiD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2zsXEAAAA2gAAAA8AAAAAAAAAAAAAAAAAmAIAAGRycy9k&#10;b3ducmV2LnhtbFBLBQYAAAAABAAEAPUAAACJAwAAAAA=&#10;" fillcolor="white [3212]" strokecolor="white [3212]" strokeweight="1pt"/>
                <v:rect id="Rectangle 6" o:spid="_x0000_s1030" style="position:absolute;top:18573;width:10001;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RQssMA&#10;AADaAAAADwAAAGRycy9kb3ducmV2LnhtbESPT2vCQBTE7wW/w/IEb3WjB62pq4goKvRQ/0B7fGTf&#10;JqHZtyG7ifHbu4VCj8PM/IZZrntbiY4aXzpWMBknIIgzp0vOFdyu+9c3ED4ga6wck4IHeVivBi9L&#10;TLW785m6S8hFhLBPUUERQp1K6bOCLPqxq4mjZ1xjMUTZ5FI3eI9wW8lpksykxZLjQoE1bQvKfi6t&#10;VfBt8HDdnfyHNNPOLMrP9svMW6VGw37zDiJQH/7Df+2jVjCD3yvxBs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RQssMAAADaAAAADwAAAAAAAAAAAAAAAACYAgAAZHJzL2Rv&#10;d25yZXYueG1sUEsFBgAAAAAEAAQA9QAAAIgDAAAAAA==&#10;" fillcolor="white [3212]" strokecolor="white [3212]" strokeweight="1pt"/>
                <v:rect id="Rectangle 7" o:spid="_x0000_s1031" style="position:absolute;left:1619;top:22479;width:10001;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j1KcMA&#10;AADaAAAADwAAAGRycy9kb3ducmV2LnhtbESPT2vCQBTE74LfYXlCb3Wjh1pTVxFRtNCD/6A9PrJv&#10;k9Ds25DdxPjtuwXB4zAzv2EWq95WoqPGl44VTMYJCOLM6ZJzBdfL7vUdhA/IGivHpOBOHlbL4WCB&#10;qXY3PlF3DrmIEPYpKihCqFMpfVaQRT92NXH0jGsshiibXOoGbxFuKzlNkjdpseS4UGBNm4Ky33Nr&#10;FfwY3F+2n/5Lmmln5uWx/TazVqmXUb/+ABGoD8/wo33QCmbwfyXe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j1KcMAAADaAAAADwAAAAAAAAAAAAAAAACYAgAAZHJzL2Rv&#10;d25yZXYueG1sUEsFBgAAAAAEAAQA9QAAAIgDAAAAAA==&#10;" fillcolor="white [3212]" strokecolor="white [3212]" strokeweight="1pt"/>
                <v:rect id="Rectangle 8" o:spid="_x0000_s1032" style="position:absolute;left:3048;top:27241;width:10001;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dhW8AA&#10;AADaAAAADwAAAGRycy9kb3ducmV2LnhtbERPy4rCMBTdD/gP4QruxlQXzliNIuIwM+BifIAuL81N&#10;W2xuSpPWzt+bheDycN7LdW8r0VHjS8cKJuMEBHHmdMm5gvPp6/0ThA/IGivHpOCfPKxXg7clptrd&#10;+UDdMeQihrBPUUERQp1K6bOCLPqxq4kjZ1xjMUTY5FI3eI/htpLTJJlJiyXHhgJr2haU3Y6tVXA1&#10;+H3a/fq9NNPOzMu/9mI+WqVGw36zABGoDy/x0/2jFcSt8Uq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dhW8AAAADaAAAADwAAAAAAAAAAAAAAAACYAgAAZHJzL2Rvd25y&#10;ZXYueG1sUEsFBgAAAAAEAAQA9QAAAIUDAAAAAA==&#10;" fillcolor="white [3212]" strokecolor="white [3212]" strokeweight="1pt"/>
                <v:rect id="Rectangle 9" o:spid="_x0000_s1033" style="position:absolute;left:15906;top:27336;width:10002;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vEwMMA&#10;AADaAAAADwAAAGRycy9kb3ducmV2LnhtbESPT2vCQBTE7wW/w/KE3upGD22NriJiqQUP9Q/o8ZF9&#10;mwSzb0N2E+O3dwsFj8PM/IaZL3tbiY4aXzpWMB4lIIgzp0vOFZyOX2+fIHxA1lg5JgV38rBcDF7m&#10;mGp34z11h5CLCGGfooIihDqV0mcFWfQjVxNHz7jGYoiyyaVu8BbhtpKTJHmXFkuOCwXWtC4oux5a&#10;q+Bi8Pu4+fE7aSadmZa/7dl8tEq9DvvVDESgPjzD/+2tVjCFvyvxBs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vEwMMAAADaAAAADwAAAAAAAAAAAAAAAACYAgAAZHJzL2Rv&#10;d25yZXYueG1sUEsFBgAAAAAEAAQA9QAAAIgDAAAAAA==&#10;" fillcolor="white [3212]" strokecolor="white [3212]" strokeweight="1pt"/>
                <v:rect id="Rectangle 10" o:spid="_x0000_s1034" style="position:absolute;left:27241;top:27717;width:6096;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eUy8UA&#10;AADbAAAADwAAAGRycy9kb3ducmV2LnhtbESPQWvCQBCF74X+h2UK3uqmHmwbXaWIpS14qFpoj0N2&#10;NglmZ0N2E9N/7xwEbzO8N+99s1yPvlEDdbEObOBpmoEiLoKtuTTwc3x/fAEVE7LFJjAZ+KcI69X9&#10;3RJzG868p+GQSiUhHHM0UKXU5lrHoiKPcRpaYtFc6DwmWbtS2w7PEu4bPcuyufZYszRU2NKmouJ0&#10;6L2BP4cfx+1X3Gk3G9xr/d3/uufemMnD+LYAlWhMN/P1+tMKvtDLLzKAX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F5TLxQAAANsAAAAPAAAAAAAAAAAAAAAAAJgCAABkcnMv&#10;ZG93bnJldi54bWxQSwUGAAAAAAQABAD1AAAAigMAAAAA&#10;" fillcolor="white [3212]" strokecolor="white [3212]" strokeweight="1pt"/>
                <v:rect id="Rectangle 11" o:spid="_x0000_s1035" style="position:absolute;left:46196;top:27813;width:6096;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sxUMIA&#10;AADbAAAADwAAAGRycy9kb3ducmV2LnhtbERPS2vCQBC+C/0PyxR6040eqo2uUorSFjz4KOhxyM4m&#10;wexsyG5i+u9dQfA2H99zFqveVqKjxpeOFYxHCQjizOmScwV/x81wBsIHZI2VY1LwTx5Wy5fBAlPt&#10;rryn7hByEUPYp6igCKFOpfRZQRb9yNXEkTOusRgibHKpG7zGcFvJSZK8S4slx4YCa/oqKLscWqvg&#10;bPD7uP71W2kmnfkod+3JTFul3l77zzmIQH14ih/uHx3nj+H+SzxAL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WzFQwgAAANsAAAAPAAAAAAAAAAAAAAAAAJgCAABkcnMvZG93&#10;bnJldi54bWxQSwUGAAAAAAQABAD1AAAAhwMAAAAA&#10;" fillcolor="white [3212]" strokecolor="white [3212]" strokeweight="1pt"/>
                <v:rect id="Rectangle 12" o:spid="_x0000_s1036" style="position:absolute;left:50196;top:9810;width:7430;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mvJ8IA&#10;AADbAAAADwAAAGRycy9kb3ducmV2LnhtbERPTWvCQBC9C/0PyxR6001zqDa6ihSlLXiwWqjHITub&#10;BLOzIbuJ6b93BcHbPN7nLFaDrUVPra8cK3idJCCIc6crLhT8HrfjGQgfkDXWjknBP3lYLZ9GC8y0&#10;u/AP9YdQiBjCPkMFZQhNJqXPS7LoJ64hjpxxrcUQYVtI3eIlhttapknyJi1WHBtKbOijpPx86KyC&#10;k8HP4+bb76RJe/Ne7bs/M+2Uenke1nMQgYbwEN/dXzrOT+H2SzxAL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ia8nwgAAANsAAAAPAAAAAAAAAAAAAAAAAJgCAABkcnMvZG93&#10;bnJldi54bWxQSwUGAAAAAAQABAD1AAAAhwMAAAAA&#10;" fillcolor="white [3212]" strokecolor="white [3212]" strokeweight="1pt"/>
                <v:rect id="Rectangle 13" o:spid="_x0000_s1037" style="position:absolute;left:49244;top:5238;width:7429;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UKvMIA&#10;AADbAAAADwAAAGRycy9kb3ducmV2LnhtbERPTWvCQBC9F/oflil4000VbE1dpZSKCj1YFfQ4ZGeT&#10;0OxsyG5i/PeuIPQ2j/c582VvK9FR40vHCl5HCQjizOmScwXHw2r4DsIHZI2VY1JwJQ/LxfPTHFPt&#10;LvxL3T7kIoawT1FBEUKdSumzgiz6kauJI2dcYzFE2ORSN3iJ4baS4ySZSoslx4YCa/oqKPvbt1bB&#10;2eD68L31P9KMOzMrd+3JvLVKDV76zw8QgfrwL364NzrOn8D9l3i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xQq8wgAAANsAAAAPAAAAAAAAAAAAAAAAAJgCAABkcnMvZG93&#10;bnJldi54bWxQSwUGAAAAAAQABAD1AAAAhwMAAAAA&#10;" fillcolor="white [3212]" strokecolor="white [3212]" strokeweight="1pt"/>
              </v:group>
            </w:pict>
          </mc:Fallback>
        </mc:AlternateContent>
      </w:r>
      <w:r w:rsidR="00C71D26" w:rsidRPr="00183C90">
        <w:rPr>
          <w:noProof/>
          <w:sz w:val="22"/>
          <w:szCs w:val="22"/>
        </w:rPr>
        <w:drawing>
          <wp:inline distT="0" distB="0" distL="0" distR="0" wp14:anchorId="680E4C38" wp14:editId="6A118B43">
            <wp:extent cx="5914778" cy="34766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7212" t="15128" r="8814" b="5897"/>
                    <a:stretch/>
                  </pic:blipFill>
                  <pic:spPr bwMode="auto">
                    <a:xfrm>
                      <a:off x="0" y="0"/>
                      <a:ext cx="5917696" cy="3478340"/>
                    </a:xfrm>
                    <a:prstGeom prst="rect">
                      <a:avLst/>
                    </a:prstGeom>
                    <a:ln>
                      <a:noFill/>
                    </a:ln>
                    <a:extLst>
                      <a:ext uri="{53640926-AAD7-44D8-BBD7-CCE9431645EC}">
                        <a14:shadowObscured xmlns:a14="http://schemas.microsoft.com/office/drawing/2010/main"/>
                      </a:ext>
                    </a:extLst>
                  </pic:spPr>
                </pic:pic>
              </a:graphicData>
            </a:graphic>
          </wp:inline>
        </w:drawing>
      </w:r>
    </w:p>
    <w:p w:rsidR="00C71D26" w:rsidRPr="00183C90" w:rsidRDefault="00C71D26" w:rsidP="00C71D26">
      <w:pPr>
        <w:rPr>
          <w:b/>
          <w:sz w:val="22"/>
          <w:szCs w:val="22"/>
          <w:u w:val="single"/>
        </w:rPr>
      </w:pPr>
      <w:r w:rsidRPr="00183C90">
        <w:rPr>
          <w:b/>
          <w:sz w:val="22"/>
          <w:szCs w:val="22"/>
          <w:u w:val="single"/>
        </w:rPr>
        <w:t>Materials:</w:t>
      </w:r>
    </w:p>
    <w:p w:rsidR="00C71D26" w:rsidRPr="00183C90" w:rsidRDefault="00C71D26" w:rsidP="00C71D26">
      <w:pPr>
        <w:pStyle w:val="ListParagraph"/>
        <w:numPr>
          <w:ilvl w:val="0"/>
          <w:numId w:val="1"/>
        </w:numPr>
        <w:rPr>
          <w:b/>
          <w:sz w:val="22"/>
          <w:szCs w:val="22"/>
          <w:u w:val="single"/>
        </w:rPr>
      </w:pPr>
      <w:r w:rsidRPr="00183C90">
        <w:rPr>
          <w:sz w:val="22"/>
          <w:szCs w:val="22"/>
        </w:rPr>
        <w:t>Eye</w:t>
      </w:r>
    </w:p>
    <w:p w:rsidR="00C71D26" w:rsidRPr="00183C90" w:rsidRDefault="00C71D26" w:rsidP="00C71D26">
      <w:pPr>
        <w:pStyle w:val="ListParagraph"/>
        <w:numPr>
          <w:ilvl w:val="0"/>
          <w:numId w:val="1"/>
        </w:numPr>
        <w:rPr>
          <w:b/>
          <w:sz w:val="22"/>
          <w:szCs w:val="22"/>
          <w:u w:val="single"/>
        </w:rPr>
      </w:pPr>
      <w:r w:rsidRPr="00183C90">
        <w:rPr>
          <w:sz w:val="22"/>
          <w:szCs w:val="22"/>
        </w:rPr>
        <w:t>Dissection Kit</w:t>
      </w:r>
    </w:p>
    <w:p w:rsidR="00C71D26" w:rsidRPr="00183C90" w:rsidRDefault="00C71D26" w:rsidP="00C71D26">
      <w:pPr>
        <w:pStyle w:val="ListParagraph"/>
        <w:numPr>
          <w:ilvl w:val="0"/>
          <w:numId w:val="1"/>
        </w:numPr>
        <w:rPr>
          <w:b/>
          <w:sz w:val="22"/>
          <w:szCs w:val="22"/>
          <w:u w:val="single"/>
        </w:rPr>
      </w:pPr>
      <w:r w:rsidRPr="00183C90">
        <w:rPr>
          <w:sz w:val="22"/>
          <w:szCs w:val="22"/>
        </w:rPr>
        <w:t>Gloves</w:t>
      </w:r>
    </w:p>
    <w:p w:rsidR="00C71D26" w:rsidRPr="00183C90" w:rsidRDefault="00C71D26">
      <w:pPr>
        <w:rPr>
          <w:b/>
          <w:sz w:val="22"/>
          <w:szCs w:val="22"/>
          <w:u w:val="single"/>
        </w:rPr>
      </w:pPr>
      <w:r w:rsidRPr="00183C90">
        <w:rPr>
          <w:b/>
          <w:sz w:val="22"/>
          <w:szCs w:val="22"/>
          <w:u w:val="single"/>
        </w:rPr>
        <w:br w:type="page"/>
      </w:r>
    </w:p>
    <w:p w:rsidR="00C71D26" w:rsidRPr="00183C90" w:rsidRDefault="00C71D26" w:rsidP="00C71D26">
      <w:pPr>
        <w:rPr>
          <w:b/>
          <w:sz w:val="22"/>
          <w:szCs w:val="22"/>
          <w:u w:val="single"/>
        </w:rPr>
      </w:pPr>
      <w:r w:rsidRPr="00183C90">
        <w:rPr>
          <w:b/>
          <w:sz w:val="22"/>
          <w:szCs w:val="22"/>
          <w:u w:val="single"/>
        </w:rPr>
        <w:lastRenderedPageBreak/>
        <w:t>Procedure:</w:t>
      </w:r>
    </w:p>
    <w:p w:rsidR="00C71D26" w:rsidRPr="00183C90" w:rsidRDefault="00C71D26" w:rsidP="00BD4EDD">
      <w:pPr>
        <w:pStyle w:val="ListParagraph"/>
        <w:numPr>
          <w:ilvl w:val="0"/>
          <w:numId w:val="3"/>
        </w:numPr>
        <w:rPr>
          <w:sz w:val="22"/>
          <w:szCs w:val="22"/>
        </w:rPr>
      </w:pPr>
      <w:r w:rsidRPr="00183C90">
        <w:rPr>
          <w:rFonts w:cs="SQVVKG+Myriad-Roman"/>
          <w:color w:val="000000"/>
          <w:sz w:val="22"/>
          <w:szCs w:val="22"/>
        </w:rPr>
        <w:t xml:space="preserve">Examine the outside of the eye. See how many parts of the eye you can identify. You should be able to find the whites (or </w:t>
      </w:r>
      <w:r w:rsidRPr="00183C90">
        <w:rPr>
          <w:rFonts w:cs="OKHXGO+Myriad-BoldItalic"/>
          <w:b/>
          <w:bCs/>
          <w:color w:val="000000"/>
          <w:sz w:val="22"/>
          <w:szCs w:val="22"/>
        </w:rPr>
        <w:t>sclera</w:t>
      </w:r>
      <w:r w:rsidRPr="00183C90">
        <w:rPr>
          <w:rFonts w:cs="SQVVKG+Myriad-Roman"/>
          <w:color w:val="000000"/>
          <w:sz w:val="22"/>
          <w:szCs w:val="22"/>
        </w:rPr>
        <w:t xml:space="preserve">), the tough, outer covering of the eyeball. You should also be able to identify the fat and muscle surrounding the eye. You should be able to find the covering over the front of the eye (the </w:t>
      </w:r>
      <w:r w:rsidRPr="00183C90">
        <w:rPr>
          <w:rFonts w:cs="OKHXGO+Myriad-BoldItalic"/>
          <w:b/>
          <w:bCs/>
          <w:color w:val="000000"/>
          <w:sz w:val="22"/>
          <w:szCs w:val="22"/>
        </w:rPr>
        <w:t>cornea</w:t>
      </w:r>
      <w:r w:rsidRPr="00183C90">
        <w:rPr>
          <w:rFonts w:cs="SQVVKG+Myriad-Roman"/>
          <w:color w:val="000000"/>
          <w:sz w:val="22"/>
          <w:szCs w:val="22"/>
        </w:rPr>
        <w:t xml:space="preserve">). When the cow was alive, the cornea was clear. In your cow’s eye, the cornea may be cloudy. You may be able to look through the cornea and see the </w:t>
      </w:r>
      <w:r w:rsidRPr="00183C90">
        <w:rPr>
          <w:rFonts w:cs="OKHXGO+Myriad-BoldItalic"/>
          <w:b/>
          <w:bCs/>
          <w:color w:val="000000"/>
          <w:sz w:val="22"/>
          <w:szCs w:val="22"/>
        </w:rPr>
        <w:t>iris</w:t>
      </w:r>
      <w:r w:rsidRPr="00183C90">
        <w:rPr>
          <w:rFonts w:cs="SQVVKG+Myriad-Roman"/>
          <w:color w:val="000000"/>
          <w:sz w:val="22"/>
          <w:szCs w:val="22"/>
        </w:rPr>
        <w:t xml:space="preserve">, the colored part of the eye, and the </w:t>
      </w:r>
      <w:r w:rsidRPr="00183C90">
        <w:rPr>
          <w:rFonts w:cs="OKHXGO+Myriad-BoldItalic"/>
          <w:b/>
          <w:bCs/>
          <w:color w:val="000000"/>
          <w:sz w:val="22"/>
          <w:szCs w:val="22"/>
        </w:rPr>
        <w:t>pupil</w:t>
      </w:r>
      <w:r w:rsidRPr="00183C90">
        <w:rPr>
          <w:rFonts w:cs="SQVVKG+Myriad-Roman"/>
          <w:color w:val="000000"/>
          <w:sz w:val="22"/>
          <w:szCs w:val="22"/>
        </w:rPr>
        <w:t>, the dark oval in the middle of the iris.</w:t>
      </w:r>
    </w:p>
    <w:p w:rsidR="00183C90" w:rsidRPr="00183C90" w:rsidRDefault="00183C90" w:rsidP="00183C90">
      <w:pPr>
        <w:pStyle w:val="ListParagraph"/>
        <w:rPr>
          <w:sz w:val="22"/>
          <w:szCs w:val="22"/>
        </w:rPr>
      </w:pPr>
    </w:p>
    <w:p w:rsidR="00C71D26" w:rsidRPr="00183C90" w:rsidRDefault="00C71D26" w:rsidP="00C71D26">
      <w:pPr>
        <w:pStyle w:val="ListParagraph"/>
        <w:numPr>
          <w:ilvl w:val="0"/>
          <w:numId w:val="3"/>
        </w:numPr>
        <w:rPr>
          <w:sz w:val="22"/>
          <w:szCs w:val="22"/>
        </w:rPr>
      </w:pPr>
      <w:r w:rsidRPr="00183C90">
        <w:rPr>
          <w:rFonts w:cs="SQVVKG+Myriad-Roman"/>
          <w:color w:val="000000"/>
          <w:sz w:val="22"/>
          <w:szCs w:val="22"/>
        </w:rPr>
        <w:t>Cut away the fat and muscle.</w:t>
      </w:r>
      <w:r w:rsidRPr="00183C90">
        <w:rPr>
          <w:rFonts w:cs="SQVVKG+Myriad-Roman"/>
          <w:color w:val="000000"/>
          <w:sz w:val="22"/>
          <w:szCs w:val="22"/>
        </w:rPr>
        <w:t xml:space="preserve"> However be careful not to cut the optic nerve.</w:t>
      </w:r>
    </w:p>
    <w:p w:rsidR="00C71D26" w:rsidRPr="00183C90" w:rsidRDefault="00C71D26" w:rsidP="00C71D26">
      <w:pPr>
        <w:pStyle w:val="ListParagraph"/>
        <w:rPr>
          <w:sz w:val="22"/>
          <w:szCs w:val="22"/>
        </w:rPr>
      </w:pPr>
    </w:p>
    <w:p w:rsidR="00C71D26" w:rsidRPr="00183C90" w:rsidRDefault="00C71D26" w:rsidP="00C71D26">
      <w:pPr>
        <w:pStyle w:val="ListParagraph"/>
        <w:numPr>
          <w:ilvl w:val="0"/>
          <w:numId w:val="3"/>
        </w:numPr>
        <w:rPr>
          <w:sz w:val="22"/>
          <w:szCs w:val="22"/>
        </w:rPr>
      </w:pPr>
      <w:r w:rsidRPr="00183C90">
        <w:rPr>
          <w:rFonts w:cs="SQVVKG+Myriad-Roman"/>
          <w:color w:val="000000"/>
          <w:sz w:val="22"/>
          <w:szCs w:val="22"/>
        </w:rPr>
        <w:t>Use a scalpel to make an incision</w:t>
      </w:r>
      <w:r w:rsidRPr="00183C90">
        <w:rPr>
          <w:rFonts w:cs="SQVVKG+Myriad-Roman"/>
          <w:color w:val="000000"/>
          <w:sz w:val="22"/>
          <w:szCs w:val="22"/>
        </w:rPr>
        <w:t xml:space="preserve"> across</w:t>
      </w:r>
      <w:r w:rsidRPr="00183C90">
        <w:rPr>
          <w:rFonts w:cs="SQVVKG+Myriad-Roman"/>
          <w:color w:val="000000"/>
          <w:sz w:val="22"/>
          <w:szCs w:val="22"/>
        </w:rPr>
        <w:t xml:space="preserve"> the cornea. Cut until the clear liquid under the cornea is released. That clear liquid is the </w:t>
      </w:r>
      <w:r w:rsidRPr="00183C90">
        <w:rPr>
          <w:rFonts w:cs="OKHXGO+Myriad-BoldItalic"/>
          <w:b/>
          <w:bCs/>
          <w:color w:val="000000"/>
          <w:sz w:val="22"/>
          <w:szCs w:val="22"/>
        </w:rPr>
        <w:t>aqueous humor</w:t>
      </w:r>
      <w:r w:rsidRPr="00183C90">
        <w:rPr>
          <w:rFonts w:cs="SQVVKG+Myriad-Roman"/>
          <w:color w:val="000000"/>
          <w:sz w:val="22"/>
          <w:szCs w:val="22"/>
        </w:rPr>
        <w:t>. It’s made of mostly of water and keeps the shape of the cornea.</w:t>
      </w:r>
    </w:p>
    <w:p w:rsidR="00C71D26" w:rsidRPr="00183C90" w:rsidRDefault="00C71D26" w:rsidP="00C71D26">
      <w:pPr>
        <w:pStyle w:val="ListParagraph"/>
        <w:rPr>
          <w:sz w:val="22"/>
          <w:szCs w:val="22"/>
        </w:rPr>
      </w:pPr>
    </w:p>
    <w:p w:rsidR="00C71D26" w:rsidRPr="00183C90" w:rsidRDefault="00C71D26" w:rsidP="00C71D26">
      <w:pPr>
        <w:pStyle w:val="ListParagraph"/>
        <w:numPr>
          <w:ilvl w:val="0"/>
          <w:numId w:val="3"/>
        </w:numPr>
        <w:rPr>
          <w:sz w:val="22"/>
          <w:szCs w:val="22"/>
        </w:rPr>
      </w:pPr>
      <w:r w:rsidRPr="00183C90">
        <w:rPr>
          <w:sz w:val="22"/>
          <w:szCs w:val="22"/>
        </w:rPr>
        <w:t xml:space="preserve">Using your scalpel, now make an incision </w:t>
      </w:r>
      <w:r w:rsidR="00183C90" w:rsidRPr="00183C90">
        <w:rPr>
          <w:sz w:val="22"/>
          <w:szCs w:val="22"/>
        </w:rPr>
        <w:t>along the coronal plane of</w:t>
      </w:r>
      <w:r w:rsidRPr="00183C90">
        <w:rPr>
          <w:sz w:val="22"/>
          <w:szCs w:val="22"/>
        </w:rPr>
        <w:t xml:space="preserve"> the eye. This incision should </w:t>
      </w:r>
      <w:r w:rsidR="00183C90" w:rsidRPr="00183C90">
        <w:rPr>
          <w:sz w:val="22"/>
          <w:szCs w:val="22"/>
        </w:rPr>
        <w:t>separate the lens, iris and cornea from the retina and the optic nerve</w:t>
      </w:r>
    </w:p>
    <w:p w:rsidR="00C71D26" w:rsidRPr="00183C90" w:rsidRDefault="00C71D26" w:rsidP="00C71D26">
      <w:pPr>
        <w:pStyle w:val="ListParagraph"/>
        <w:rPr>
          <w:sz w:val="22"/>
          <w:szCs w:val="22"/>
        </w:rPr>
      </w:pPr>
    </w:p>
    <w:p w:rsidR="00183C90" w:rsidRDefault="00183C90" w:rsidP="004579E2">
      <w:pPr>
        <w:pStyle w:val="Pa6"/>
        <w:numPr>
          <w:ilvl w:val="0"/>
          <w:numId w:val="3"/>
        </w:numPr>
        <w:spacing w:after="180"/>
        <w:rPr>
          <w:rFonts w:ascii="Century Gothic" w:hAnsi="Century Gothic" w:cs="SQVVKG+Myriad-Roman"/>
          <w:color w:val="000000"/>
          <w:sz w:val="22"/>
          <w:szCs w:val="22"/>
        </w:rPr>
      </w:pPr>
      <w:r w:rsidRPr="00183C90">
        <w:rPr>
          <w:rFonts w:ascii="Century Gothic" w:hAnsi="Century Gothic" w:cs="SQVVKG+Myriad-Roman"/>
          <w:color w:val="000000"/>
          <w:sz w:val="22"/>
          <w:szCs w:val="22"/>
        </w:rPr>
        <w:t>Now, u</w:t>
      </w:r>
      <w:r w:rsidRPr="00183C90">
        <w:rPr>
          <w:rFonts w:ascii="Century Gothic" w:hAnsi="Century Gothic" w:cs="SQVVKG+Myriad-Roman"/>
          <w:color w:val="000000"/>
          <w:sz w:val="22"/>
          <w:szCs w:val="22"/>
        </w:rPr>
        <w:t xml:space="preserve">se your scissors to cut around the middle of the eye, cutting the eye in half. You’ll end up with two halves. On the front half will be the </w:t>
      </w:r>
      <w:r w:rsidRPr="00C65D03">
        <w:rPr>
          <w:rFonts w:ascii="Century Gothic" w:hAnsi="Century Gothic" w:cs="OKHXGO+Myriad-BoldItalic"/>
          <w:bCs/>
          <w:color w:val="000000"/>
          <w:sz w:val="22"/>
          <w:szCs w:val="22"/>
        </w:rPr>
        <w:t>cornea</w:t>
      </w:r>
      <w:r w:rsidRPr="00183C90">
        <w:rPr>
          <w:rFonts w:ascii="Century Gothic" w:hAnsi="Century Gothic" w:cs="SQVVKG+Myriad-Roman"/>
          <w:color w:val="000000"/>
          <w:sz w:val="22"/>
          <w:szCs w:val="22"/>
        </w:rPr>
        <w:t xml:space="preserve">. Once you have removed the cornea, place it on the board (or cutting surface) and cut it with your scalpel or razor. Listen. Hear the crunch? That’s the sound of the scalpel crunching through layers of clear tissue. The cow’s cornea has many layers to make it thick and strong. </w:t>
      </w:r>
    </w:p>
    <w:p w:rsidR="00183C90" w:rsidRPr="00183C90" w:rsidRDefault="00183C90" w:rsidP="00183C90"/>
    <w:p w:rsidR="00183C90" w:rsidRDefault="00183C90" w:rsidP="004579E2">
      <w:pPr>
        <w:pStyle w:val="Pa6"/>
        <w:numPr>
          <w:ilvl w:val="0"/>
          <w:numId w:val="3"/>
        </w:numPr>
        <w:spacing w:after="180"/>
        <w:rPr>
          <w:rFonts w:ascii="Century Gothic" w:hAnsi="Century Gothic" w:cs="SQVVKG+Myriad-Roman"/>
          <w:color w:val="000000"/>
          <w:sz w:val="22"/>
          <w:szCs w:val="22"/>
        </w:rPr>
      </w:pPr>
      <w:r w:rsidRPr="00183C90">
        <w:rPr>
          <w:rFonts w:ascii="Century Gothic" w:hAnsi="Century Gothic" w:cs="SQVVKG+Myriad-Roman"/>
          <w:color w:val="000000"/>
          <w:sz w:val="22"/>
          <w:szCs w:val="22"/>
        </w:rPr>
        <w:t xml:space="preserve">The next step is to pull out </w:t>
      </w:r>
      <w:r w:rsidRPr="00C65D03">
        <w:rPr>
          <w:rFonts w:ascii="Century Gothic" w:hAnsi="Century Gothic" w:cs="SQVVKG+Myriad-Roman"/>
          <w:color w:val="000000"/>
          <w:sz w:val="22"/>
          <w:szCs w:val="22"/>
        </w:rPr>
        <w:t xml:space="preserve">the </w:t>
      </w:r>
      <w:r w:rsidRPr="00C65D03">
        <w:rPr>
          <w:rFonts w:ascii="Century Gothic" w:hAnsi="Century Gothic" w:cs="OKHXGO+Myriad-BoldItalic"/>
          <w:bCs/>
          <w:color w:val="000000"/>
          <w:sz w:val="22"/>
          <w:szCs w:val="22"/>
        </w:rPr>
        <w:t>iris</w:t>
      </w:r>
      <w:r w:rsidRPr="00C65D03">
        <w:rPr>
          <w:rFonts w:ascii="Century Gothic" w:hAnsi="Century Gothic" w:cs="SQVVKG+Myriad-Roman"/>
          <w:color w:val="000000"/>
          <w:sz w:val="22"/>
          <w:szCs w:val="22"/>
        </w:rPr>
        <w:t>.</w:t>
      </w:r>
      <w:r w:rsidRPr="00183C90">
        <w:rPr>
          <w:rFonts w:ascii="Century Gothic" w:hAnsi="Century Gothic" w:cs="SQVVKG+Myriad-Roman"/>
          <w:color w:val="000000"/>
          <w:sz w:val="22"/>
          <w:szCs w:val="22"/>
        </w:rPr>
        <w:t xml:space="preserve"> The iris is between </w:t>
      </w:r>
      <w:r w:rsidRPr="00C65D03">
        <w:rPr>
          <w:rFonts w:ascii="Century Gothic" w:hAnsi="Century Gothic" w:cs="SQVVKG+Myriad-Roman"/>
          <w:color w:val="000000"/>
          <w:sz w:val="22"/>
          <w:szCs w:val="22"/>
        </w:rPr>
        <w:t xml:space="preserve">the </w:t>
      </w:r>
      <w:r w:rsidRPr="00C65D03">
        <w:rPr>
          <w:rFonts w:ascii="Century Gothic" w:hAnsi="Century Gothic" w:cs="OKHXGO+Myriad-BoldItalic"/>
          <w:bCs/>
          <w:color w:val="000000"/>
          <w:sz w:val="22"/>
          <w:szCs w:val="22"/>
        </w:rPr>
        <w:t xml:space="preserve">cornea </w:t>
      </w:r>
      <w:r w:rsidRPr="00183C90">
        <w:rPr>
          <w:rFonts w:ascii="Century Gothic" w:hAnsi="Century Gothic" w:cs="SQVVKG+Myriad-Roman"/>
          <w:color w:val="000000"/>
          <w:sz w:val="22"/>
          <w:szCs w:val="22"/>
        </w:rPr>
        <w:t xml:space="preserve">and the </w:t>
      </w:r>
      <w:r w:rsidRPr="00183C90">
        <w:rPr>
          <w:rFonts w:ascii="Century Gothic" w:hAnsi="Century Gothic" w:cs="OKHXGO+Myriad-BoldItalic"/>
          <w:b/>
          <w:bCs/>
          <w:color w:val="000000"/>
          <w:sz w:val="22"/>
          <w:szCs w:val="22"/>
        </w:rPr>
        <w:t>lens</w:t>
      </w:r>
      <w:r w:rsidRPr="00183C90">
        <w:rPr>
          <w:rFonts w:ascii="Century Gothic" w:hAnsi="Century Gothic" w:cs="SQVVKG+Myriad-Roman"/>
          <w:color w:val="000000"/>
          <w:sz w:val="22"/>
          <w:szCs w:val="22"/>
        </w:rPr>
        <w:t xml:space="preserve">. It may be stuck to the cornea or it may have stayed with the back of the eye. Find the iris and pull it out. It should come out in one piece. You can see that there’s a hole in the center of the iris. That’s the </w:t>
      </w:r>
      <w:r w:rsidRPr="00C65D03">
        <w:rPr>
          <w:rFonts w:ascii="Century Gothic" w:hAnsi="Century Gothic" w:cs="OKHXGO+Myriad-BoldItalic"/>
          <w:bCs/>
          <w:color w:val="000000"/>
          <w:sz w:val="22"/>
          <w:szCs w:val="22"/>
        </w:rPr>
        <w:t>pupil</w:t>
      </w:r>
      <w:r w:rsidRPr="00C65D03">
        <w:rPr>
          <w:rFonts w:ascii="Century Gothic" w:hAnsi="Century Gothic" w:cs="SQVVKG+Myriad-Roman"/>
          <w:color w:val="000000"/>
          <w:sz w:val="22"/>
          <w:szCs w:val="22"/>
        </w:rPr>
        <w:t>,</w:t>
      </w:r>
      <w:r w:rsidRPr="00183C90">
        <w:rPr>
          <w:rFonts w:ascii="Century Gothic" w:hAnsi="Century Gothic" w:cs="SQVVKG+Myriad-Roman"/>
          <w:color w:val="000000"/>
          <w:sz w:val="22"/>
          <w:szCs w:val="22"/>
        </w:rPr>
        <w:t xml:space="preserve"> the hole that lets light into the eye. The iris contracts or expands to change the size of the pupil. In dim light, the pupil opens wide to let light in. In bright light, the pupil shuts down to block light out.</w:t>
      </w:r>
    </w:p>
    <w:p w:rsidR="00183C90" w:rsidRPr="00183C90" w:rsidRDefault="00183C90" w:rsidP="00183C90"/>
    <w:p w:rsidR="00183C90" w:rsidRDefault="00183C90" w:rsidP="00183C90">
      <w:pPr>
        <w:pStyle w:val="Pa0"/>
        <w:numPr>
          <w:ilvl w:val="0"/>
          <w:numId w:val="3"/>
        </w:numPr>
        <w:rPr>
          <w:rFonts w:ascii="Century Gothic" w:hAnsi="Century Gothic" w:cs="SQVVKG+Myriad-Roman"/>
          <w:color w:val="000000"/>
          <w:sz w:val="22"/>
          <w:szCs w:val="22"/>
        </w:rPr>
      </w:pPr>
      <w:r w:rsidRPr="00183C90">
        <w:rPr>
          <w:rFonts w:ascii="Century Gothic" w:hAnsi="Century Gothic" w:cs="SQVVKG+Myriad-Roman"/>
          <w:color w:val="000000"/>
          <w:sz w:val="22"/>
          <w:szCs w:val="22"/>
        </w:rPr>
        <w:t xml:space="preserve">The back of the eye is filled with a clear jelly. That’s the </w:t>
      </w:r>
      <w:r w:rsidRPr="00183C90">
        <w:rPr>
          <w:rFonts w:ascii="Century Gothic" w:hAnsi="Century Gothic" w:cs="OKHXGO+Myriad-BoldItalic"/>
          <w:b/>
          <w:bCs/>
          <w:color w:val="000000"/>
          <w:sz w:val="22"/>
          <w:szCs w:val="22"/>
        </w:rPr>
        <w:t>vitreous humor</w:t>
      </w:r>
      <w:r w:rsidRPr="00183C90">
        <w:rPr>
          <w:rFonts w:ascii="Century Gothic" w:hAnsi="Century Gothic" w:cs="SQVVKG+Myriad-Roman"/>
          <w:color w:val="000000"/>
          <w:sz w:val="22"/>
          <w:szCs w:val="22"/>
        </w:rPr>
        <w:t>, a mixture of protein and water. It’s clear so light can pass through it. It also helps the eyeball main</w:t>
      </w:r>
      <w:r w:rsidRPr="00183C90">
        <w:rPr>
          <w:rFonts w:ascii="Century Gothic" w:hAnsi="Century Gothic" w:cs="SQVVKG+Myriad-Roman"/>
          <w:color w:val="000000"/>
          <w:sz w:val="22"/>
          <w:szCs w:val="22"/>
        </w:rPr>
        <w:softHyphen/>
        <w:t>tain its shape.</w:t>
      </w:r>
    </w:p>
    <w:p w:rsidR="00183C90" w:rsidRPr="00183C90" w:rsidRDefault="00183C90" w:rsidP="00183C90"/>
    <w:p w:rsidR="00183C90" w:rsidRPr="00183C90" w:rsidRDefault="00183C90" w:rsidP="00183C90">
      <w:pPr>
        <w:pStyle w:val="ListParagraph"/>
        <w:numPr>
          <w:ilvl w:val="0"/>
          <w:numId w:val="3"/>
        </w:numPr>
        <w:rPr>
          <w:sz w:val="22"/>
          <w:szCs w:val="22"/>
        </w:rPr>
      </w:pPr>
      <w:r w:rsidRPr="00183C90">
        <w:rPr>
          <w:rFonts w:cs="SQVVKG+Myriad-Roman"/>
          <w:color w:val="000000"/>
          <w:sz w:val="22"/>
          <w:szCs w:val="22"/>
        </w:rPr>
        <w:t xml:space="preserve">Now you want to remove the </w:t>
      </w:r>
      <w:r w:rsidRPr="00C65D03">
        <w:rPr>
          <w:rFonts w:cs="OKHXGO+Myriad-BoldItalic"/>
          <w:bCs/>
          <w:color w:val="000000"/>
          <w:sz w:val="22"/>
          <w:szCs w:val="22"/>
        </w:rPr>
        <w:t>lens</w:t>
      </w:r>
      <w:r w:rsidRPr="00C65D03">
        <w:rPr>
          <w:rFonts w:cs="SQVVKG+Myriad-Roman"/>
          <w:color w:val="000000"/>
          <w:sz w:val="22"/>
          <w:szCs w:val="22"/>
        </w:rPr>
        <w:t>. It’s a clear lump about the size and shape of a squashed marble.</w:t>
      </w:r>
      <w:r w:rsidRPr="00C65D03">
        <w:rPr>
          <w:rFonts w:cs="SQVVKG+Myriad-Roman"/>
          <w:color w:val="000000"/>
          <w:sz w:val="22"/>
          <w:szCs w:val="22"/>
        </w:rPr>
        <w:t xml:space="preserve"> </w:t>
      </w:r>
      <w:r w:rsidRPr="00C65D03">
        <w:rPr>
          <w:rFonts w:cs="SQVVKG+Myriad-Roman"/>
          <w:color w:val="000000"/>
          <w:sz w:val="22"/>
          <w:szCs w:val="22"/>
        </w:rPr>
        <w:t xml:space="preserve">The </w:t>
      </w:r>
      <w:r w:rsidRPr="00C65D03">
        <w:rPr>
          <w:rFonts w:cs="OKHXGO+Myriad-BoldItalic"/>
          <w:bCs/>
          <w:color w:val="000000"/>
          <w:sz w:val="22"/>
          <w:szCs w:val="22"/>
        </w:rPr>
        <w:t>lens</w:t>
      </w:r>
      <w:r w:rsidRPr="00183C90">
        <w:rPr>
          <w:rFonts w:cs="OKHXGO+Myriad-BoldItalic"/>
          <w:b/>
          <w:bCs/>
          <w:color w:val="000000"/>
          <w:sz w:val="22"/>
          <w:szCs w:val="22"/>
        </w:rPr>
        <w:t xml:space="preserve"> </w:t>
      </w:r>
      <w:r w:rsidRPr="00183C90">
        <w:rPr>
          <w:rFonts w:cs="SQVVKG+Myriad-Roman"/>
          <w:color w:val="000000"/>
          <w:sz w:val="22"/>
          <w:szCs w:val="22"/>
        </w:rPr>
        <w:t>of the cow’s eye feels soft on the outside and hard in the middle. Hold the lens up and look through it. What do you see?</w:t>
      </w:r>
    </w:p>
    <w:p w:rsidR="00183C90" w:rsidRPr="00183C90" w:rsidRDefault="00183C90" w:rsidP="00183C90">
      <w:pPr>
        <w:pStyle w:val="ListParagraph"/>
        <w:numPr>
          <w:ilvl w:val="0"/>
          <w:numId w:val="3"/>
        </w:numPr>
        <w:rPr>
          <w:sz w:val="22"/>
          <w:szCs w:val="22"/>
        </w:rPr>
      </w:pPr>
      <w:r w:rsidRPr="00183C90">
        <w:rPr>
          <w:rFonts w:cs="SQVVKG+Myriad-Roman"/>
          <w:color w:val="000000"/>
          <w:sz w:val="22"/>
          <w:szCs w:val="22"/>
        </w:rPr>
        <w:lastRenderedPageBreak/>
        <w:t xml:space="preserve">Put </w:t>
      </w:r>
      <w:r w:rsidRPr="00C65D03">
        <w:rPr>
          <w:rFonts w:cs="SQVVKG+Myriad-Roman"/>
          <w:color w:val="000000"/>
          <w:sz w:val="22"/>
          <w:szCs w:val="22"/>
        </w:rPr>
        <w:t xml:space="preserve">the </w:t>
      </w:r>
      <w:r w:rsidRPr="00C65D03">
        <w:rPr>
          <w:rFonts w:cs="OKHXGO+Myriad-BoldItalic"/>
          <w:bCs/>
          <w:color w:val="000000"/>
          <w:sz w:val="22"/>
          <w:szCs w:val="22"/>
        </w:rPr>
        <w:t>lens</w:t>
      </w:r>
      <w:r w:rsidRPr="00183C90">
        <w:rPr>
          <w:rFonts w:cs="OKHXGO+Myriad-BoldItalic"/>
          <w:b/>
          <w:bCs/>
          <w:color w:val="000000"/>
          <w:sz w:val="22"/>
          <w:szCs w:val="22"/>
        </w:rPr>
        <w:t xml:space="preserve"> </w:t>
      </w:r>
      <w:r w:rsidRPr="00183C90">
        <w:rPr>
          <w:rFonts w:cs="SQVVKG+Myriad-Roman"/>
          <w:color w:val="000000"/>
          <w:sz w:val="22"/>
          <w:szCs w:val="22"/>
        </w:rPr>
        <w:t xml:space="preserve">down on a </w:t>
      </w:r>
      <w:r w:rsidRPr="00183C90">
        <w:rPr>
          <w:rFonts w:cs="SQVVKG+Myriad-Roman"/>
          <w:color w:val="000000"/>
          <w:sz w:val="22"/>
          <w:szCs w:val="22"/>
        </w:rPr>
        <w:t>spare piece of paper with words written on the paper. Wh</w:t>
      </w:r>
      <w:r w:rsidRPr="00183C90">
        <w:rPr>
          <w:rFonts w:cs="SQVVKG+Myriad-Roman"/>
          <w:color w:val="000000"/>
          <w:sz w:val="22"/>
          <w:szCs w:val="22"/>
        </w:rPr>
        <w:t>at do you see?</w:t>
      </w:r>
    </w:p>
    <w:p w:rsidR="00183C90" w:rsidRPr="00183C90" w:rsidRDefault="00183C90" w:rsidP="00183C90">
      <w:pPr>
        <w:pStyle w:val="ListParagraph"/>
        <w:rPr>
          <w:sz w:val="22"/>
          <w:szCs w:val="22"/>
        </w:rPr>
      </w:pPr>
    </w:p>
    <w:p w:rsidR="00183C90" w:rsidRPr="00183C90" w:rsidRDefault="00183C90" w:rsidP="00183C90">
      <w:pPr>
        <w:pStyle w:val="Pa0"/>
        <w:numPr>
          <w:ilvl w:val="0"/>
          <w:numId w:val="3"/>
        </w:numPr>
        <w:rPr>
          <w:rFonts w:ascii="Century Gothic" w:hAnsi="Century Gothic" w:cs="SQVVKG+Myriad-Roman"/>
          <w:color w:val="000000"/>
          <w:sz w:val="22"/>
          <w:szCs w:val="22"/>
        </w:rPr>
      </w:pPr>
      <w:r w:rsidRPr="00183C90">
        <w:rPr>
          <w:rFonts w:ascii="Century Gothic" w:hAnsi="Century Gothic" w:cs="SQVVKG+Myriad-Roman"/>
          <w:color w:val="000000"/>
          <w:sz w:val="22"/>
          <w:szCs w:val="22"/>
        </w:rPr>
        <w:t xml:space="preserve">Now take a look at the rest of the eye. If the </w:t>
      </w:r>
      <w:r w:rsidRPr="00C65D03">
        <w:rPr>
          <w:rFonts w:ascii="Century Gothic" w:hAnsi="Century Gothic" w:cs="OKHXGO+Myriad-BoldItalic"/>
          <w:bCs/>
          <w:color w:val="000000"/>
          <w:sz w:val="22"/>
          <w:szCs w:val="22"/>
        </w:rPr>
        <w:t>vitreous humor</w:t>
      </w:r>
      <w:r w:rsidRPr="00183C90">
        <w:rPr>
          <w:rFonts w:ascii="Century Gothic" w:hAnsi="Century Gothic" w:cs="OKHXGO+Myriad-BoldItalic"/>
          <w:b/>
          <w:bCs/>
          <w:color w:val="000000"/>
          <w:sz w:val="22"/>
          <w:szCs w:val="22"/>
        </w:rPr>
        <w:t xml:space="preserve"> </w:t>
      </w:r>
      <w:r w:rsidRPr="00183C90">
        <w:rPr>
          <w:rFonts w:ascii="Century Gothic" w:hAnsi="Century Gothic" w:cs="SQVVKG+Myriad-Roman"/>
          <w:color w:val="000000"/>
          <w:sz w:val="22"/>
          <w:szCs w:val="22"/>
        </w:rPr>
        <w:t xml:space="preserve">is still in the eyeball, empty it out. On the inside of the back half of the eyeball, you can see some blood vessels that are part of a thin fleshy film. That film is the </w:t>
      </w:r>
      <w:r w:rsidRPr="00183C90">
        <w:rPr>
          <w:rFonts w:ascii="Century Gothic" w:hAnsi="Century Gothic" w:cs="OKHXGO+Myriad-BoldItalic"/>
          <w:b/>
          <w:bCs/>
          <w:color w:val="000000"/>
          <w:sz w:val="22"/>
          <w:szCs w:val="22"/>
        </w:rPr>
        <w:t>retina</w:t>
      </w:r>
      <w:r w:rsidRPr="00183C90">
        <w:rPr>
          <w:rFonts w:ascii="Century Gothic" w:hAnsi="Century Gothic" w:cs="SQVVKG+Myriad-Roman"/>
          <w:color w:val="000000"/>
          <w:sz w:val="22"/>
          <w:szCs w:val="22"/>
        </w:rPr>
        <w:t xml:space="preserve">. Before you cut the eye open, the vitreous humor pushed against the retina so that it lay flat on the back of the eye. It may be all pushed together in a wad now. </w:t>
      </w:r>
    </w:p>
    <w:p w:rsidR="00183C90" w:rsidRPr="00183C90" w:rsidRDefault="00183C90" w:rsidP="00183C90">
      <w:pPr>
        <w:rPr>
          <w:sz w:val="22"/>
          <w:szCs w:val="22"/>
        </w:rPr>
      </w:pPr>
    </w:p>
    <w:p w:rsidR="00183C90" w:rsidRPr="00183C90" w:rsidRDefault="00183C90" w:rsidP="00183C90">
      <w:pPr>
        <w:pStyle w:val="ListParagraph"/>
        <w:numPr>
          <w:ilvl w:val="0"/>
          <w:numId w:val="3"/>
        </w:numPr>
        <w:rPr>
          <w:sz w:val="22"/>
          <w:szCs w:val="22"/>
        </w:rPr>
      </w:pPr>
      <w:r w:rsidRPr="00183C90">
        <w:rPr>
          <w:rFonts w:cs="SQVVKG+Myriad-Roman"/>
          <w:color w:val="000000"/>
          <w:sz w:val="22"/>
          <w:szCs w:val="22"/>
        </w:rPr>
        <w:t xml:space="preserve">Use your finger to push the retina around. The retina is attached to the back of the eye at just one spot. Can you find that spot? That’s the place where nerves from all the cells in the retina come together. All these nerves go out the back of the eye, forming the </w:t>
      </w:r>
      <w:r w:rsidRPr="00183C90">
        <w:rPr>
          <w:rFonts w:cs="OKHXGO+Myriad-BoldItalic"/>
          <w:b/>
          <w:bCs/>
          <w:color w:val="000000"/>
          <w:sz w:val="22"/>
          <w:szCs w:val="22"/>
        </w:rPr>
        <w:t>optic nerve</w:t>
      </w:r>
      <w:r w:rsidRPr="00183C90">
        <w:rPr>
          <w:rFonts w:cs="SQVVKG+Myriad-Roman"/>
          <w:color w:val="000000"/>
          <w:sz w:val="22"/>
          <w:szCs w:val="22"/>
        </w:rPr>
        <w:t>, the bundle of nerves that carries messages from the eye to the brain. The brain uses information from the retina to make a mental picture of the world.</w:t>
      </w:r>
      <w:r w:rsidRPr="00183C90">
        <w:rPr>
          <w:rFonts w:cs="SQVVKG+Myriad-Roman"/>
          <w:color w:val="000000"/>
          <w:sz w:val="22"/>
          <w:szCs w:val="22"/>
        </w:rPr>
        <w:t xml:space="preserve"> </w:t>
      </w:r>
      <w:r w:rsidRPr="00183C90">
        <w:rPr>
          <w:rFonts w:cs="SQVVKG+Myriad-Roman"/>
          <w:color w:val="000000"/>
          <w:sz w:val="22"/>
          <w:szCs w:val="22"/>
        </w:rPr>
        <w:t xml:space="preserve">The spot where the retina is attached to the back of the eye is called the </w:t>
      </w:r>
      <w:r w:rsidRPr="00183C90">
        <w:rPr>
          <w:rFonts w:cs="OKHXGO+Myriad-BoldItalic"/>
          <w:b/>
          <w:bCs/>
          <w:color w:val="000000"/>
          <w:sz w:val="22"/>
          <w:szCs w:val="22"/>
        </w:rPr>
        <w:t>blind spot</w:t>
      </w:r>
      <w:r w:rsidRPr="00183C90">
        <w:rPr>
          <w:rFonts w:cs="SQVVKG+Myriad-Roman"/>
          <w:color w:val="000000"/>
          <w:sz w:val="22"/>
          <w:szCs w:val="22"/>
        </w:rPr>
        <w:t>. Because there are no light-sensitive cells at that spot, you can’t see anything that lands in that place on the retina.</w:t>
      </w:r>
    </w:p>
    <w:p w:rsidR="00183C90" w:rsidRPr="00183C90" w:rsidRDefault="00183C90" w:rsidP="00183C90">
      <w:pPr>
        <w:pStyle w:val="ListParagraph"/>
        <w:rPr>
          <w:sz w:val="22"/>
          <w:szCs w:val="22"/>
        </w:rPr>
      </w:pPr>
    </w:p>
    <w:p w:rsidR="00183C90" w:rsidRPr="00183C90" w:rsidRDefault="00183C90" w:rsidP="00183C90">
      <w:pPr>
        <w:pStyle w:val="ListParagraph"/>
        <w:numPr>
          <w:ilvl w:val="0"/>
          <w:numId w:val="3"/>
        </w:numPr>
        <w:rPr>
          <w:sz w:val="22"/>
          <w:szCs w:val="22"/>
        </w:rPr>
      </w:pPr>
      <w:r w:rsidRPr="00183C90">
        <w:rPr>
          <w:rFonts w:cs="SQVVKG+Myriad-Roman"/>
          <w:color w:val="000000"/>
          <w:sz w:val="22"/>
          <w:szCs w:val="22"/>
        </w:rPr>
        <w:t xml:space="preserve">Under the retina, the back of the eye is covered with shiny, blue-green stuff. This is the </w:t>
      </w:r>
      <w:proofErr w:type="spellStart"/>
      <w:r w:rsidRPr="00183C90">
        <w:rPr>
          <w:rFonts w:cs="OKHXGO+Myriad-BoldItalic"/>
          <w:b/>
          <w:bCs/>
          <w:color w:val="000000"/>
          <w:sz w:val="22"/>
          <w:szCs w:val="22"/>
        </w:rPr>
        <w:t>tapetum</w:t>
      </w:r>
      <w:proofErr w:type="spellEnd"/>
      <w:r w:rsidRPr="00183C90">
        <w:rPr>
          <w:rFonts w:cs="SQVVKG+Myriad-Roman"/>
          <w:color w:val="000000"/>
          <w:sz w:val="22"/>
          <w:szCs w:val="22"/>
        </w:rPr>
        <w:t>. It reflects light from the back of the eye.</w:t>
      </w:r>
    </w:p>
    <w:p w:rsidR="00183C90" w:rsidRPr="00183C90" w:rsidRDefault="00183C90" w:rsidP="00183C90">
      <w:pPr>
        <w:pStyle w:val="ListParagraph"/>
        <w:rPr>
          <w:sz w:val="22"/>
          <w:szCs w:val="22"/>
        </w:rPr>
      </w:pPr>
    </w:p>
    <w:p w:rsidR="00183C90" w:rsidRPr="00183C90" w:rsidRDefault="00183C90" w:rsidP="00183C90">
      <w:pPr>
        <w:pStyle w:val="ListParagraph"/>
        <w:numPr>
          <w:ilvl w:val="0"/>
          <w:numId w:val="3"/>
        </w:numPr>
        <w:rPr>
          <w:sz w:val="22"/>
          <w:szCs w:val="22"/>
        </w:rPr>
      </w:pPr>
      <w:r w:rsidRPr="00183C90">
        <w:rPr>
          <w:rFonts w:cs="SQVVKG+Myriad-Roman"/>
          <w:color w:val="000000"/>
          <w:sz w:val="22"/>
          <w:szCs w:val="22"/>
        </w:rPr>
        <w:t xml:space="preserve">Look at the other side of the back of the eye. Can you find the </w:t>
      </w:r>
      <w:r w:rsidRPr="00C65D03">
        <w:rPr>
          <w:rFonts w:cs="OKHXGO+Myriad-BoldItalic"/>
          <w:bCs/>
          <w:color w:val="000000"/>
          <w:sz w:val="22"/>
          <w:szCs w:val="22"/>
        </w:rPr>
        <w:t>optic nerve</w:t>
      </w:r>
      <w:r w:rsidRPr="00183C90">
        <w:rPr>
          <w:rFonts w:cs="SQVVKG+Myriad-Roman"/>
          <w:color w:val="000000"/>
          <w:sz w:val="22"/>
          <w:szCs w:val="22"/>
        </w:rPr>
        <w:t>? To see the separate fibers that make up the optic nerve, pinch the nerve with a pair of scissors or your fingers. If you squeeze the optic nerve, you may get some white goop. That is myelin, the fatty layer that surrounds each fiber of the nerve.</w:t>
      </w:r>
    </w:p>
    <w:p w:rsidR="00183C90" w:rsidRPr="00183C90" w:rsidRDefault="00183C90" w:rsidP="00183C90">
      <w:pPr>
        <w:pStyle w:val="ListParagraph"/>
        <w:rPr>
          <w:sz w:val="22"/>
          <w:szCs w:val="22"/>
        </w:rPr>
      </w:pPr>
    </w:p>
    <w:p w:rsidR="00183C90" w:rsidRPr="00183C90" w:rsidRDefault="00183C90" w:rsidP="00183C90">
      <w:pPr>
        <w:pStyle w:val="ListParagraph"/>
        <w:numPr>
          <w:ilvl w:val="0"/>
          <w:numId w:val="3"/>
        </w:numPr>
        <w:rPr>
          <w:sz w:val="22"/>
          <w:szCs w:val="22"/>
        </w:rPr>
      </w:pPr>
      <w:r w:rsidRPr="00183C90">
        <w:rPr>
          <w:sz w:val="22"/>
          <w:szCs w:val="22"/>
        </w:rPr>
        <w:t xml:space="preserve">Use the remaining time to clean up. Wash down all of your lab equipment, lab table and any other areas that may have gotten dissection materials on them. </w:t>
      </w:r>
    </w:p>
    <w:p w:rsidR="00183C90" w:rsidRPr="00183C90" w:rsidRDefault="00183C90" w:rsidP="00183C90">
      <w:pPr>
        <w:pStyle w:val="ListParagraph"/>
        <w:rPr>
          <w:sz w:val="22"/>
          <w:szCs w:val="22"/>
        </w:rPr>
      </w:pPr>
    </w:p>
    <w:p w:rsidR="00183C90" w:rsidRDefault="00183C90" w:rsidP="00183C90">
      <w:pPr>
        <w:pStyle w:val="ListParagraph"/>
        <w:numPr>
          <w:ilvl w:val="0"/>
          <w:numId w:val="3"/>
        </w:numPr>
        <w:rPr>
          <w:sz w:val="22"/>
          <w:szCs w:val="22"/>
        </w:rPr>
      </w:pPr>
      <w:r w:rsidRPr="00183C90">
        <w:rPr>
          <w:sz w:val="22"/>
          <w:szCs w:val="22"/>
        </w:rPr>
        <w:t xml:space="preserve">Return all equipment to its original location. </w:t>
      </w:r>
    </w:p>
    <w:p w:rsidR="00C65D03" w:rsidRPr="00C65D03" w:rsidRDefault="00C65D03" w:rsidP="00C65D03">
      <w:pPr>
        <w:pStyle w:val="ListParagraph"/>
        <w:rPr>
          <w:sz w:val="22"/>
          <w:szCs w:val="22"/>
        </w:rPr>
      </w:pPr>
    </w:p>
    <w:p w:rsidR="00C65D03" w:rsidRDefault="00C65D03">
      <w:pPr>
        <w:rPr>
          <w:sz w:val="22"/>
          <w:szCs w:val="22"/>
        </w:rPr>
      </w:pPr>
      <w:r>
        <w:rPr>
          <w:sz w:val="22"/>
          <w:szCs w:val="22"/>
        </w:rPr>
        <w:br w:type="page"/>
      </w:r>
    </w:p>
    <w:p w:rsidR="00C65D03" w:rsidRPr="00C65D03" w:rsidRDefault="00C65D03" w:rsidP="00C65D03">
      <w:pPr>
        <w:rPr>
          <w:b/>
          <w:sz w:val="22"/>
          <w:szCs w:val="22"/>
          <w:u w:val="single"/>
        </w:rPr>
      </w:pPr>
      <w:r w:rsidRPr="00C65D03">
        <w:rPr>
          <w:b/>
          <w:sz w:val="22"/>
          <w:szCs w:val="22"/>
          <w:u w:val="single"/>
        </w:rPr>
        <w:lastRenderedPageBreak/>
        <w:t>Analysis Questions:</w:t>
      </w:r>
    </w:p>
    <w:p w:rsidR="00C65D03" w:rsidRDefault="00C65D03" w:rsidP="00C65D03">
      <w:pPr>
        <w:pStyle w:val="ListParagraph"/>
        <w:numPr>
          <w:ilvl w:val="0"/>
          <w:numId w:val="7"/>
        </w:numPr>
        <w:rPr>
          <w:sz w:val="22"/>
          <w:szCs w:val="22"/>
        </w:rPr>
      </w:pPr>
      <w:r>
        <w:rPr>
          <w:sz w:val="22"/>
          <w:szCs w:val="22"/>
        </w:rPr>
        <w:t>What did you see when you looked through the lens of the eye? What did you see when the lens was put on the scrap paper?</w:t>
      </w:r>
    </w:p>
    <w:p w:rsidR="00C65D03" w:rsidRDefault="00C65D03" w:rsidP="00C65D03">
      <w:pPr>
        <w:rPr>
          <w:sz w:val="22"/>
          <w:szCs w:val="22"/>
        </w:rPr>
      </w:pPr>
    </w:p>
    <w:p w:rsidR="00C65D03" w:rsidRDefault="00C65D03" w:rsidP="00C65D03">
      <w:pPr>
        <w:rPr>
          <w:sz w:val="22"/>
          <w:szCs w:val="22"/>
        </w:rPr>
      </w:pPr>
    </w:p>
    <w:p w:rsidR="00C65D03" w:rsidRDefault="00C65D03" w:rsidP="00C65D03">
      <w:pPr>
        <w:rPr>
          <w:sz w:val="22"/>
          <w:szCs w:val="22"/>
        </w:rPr>
      </w:pPr>
    </w:p>
    <w:p w:rsidR="00C65D03" w:rsidRDefault="00C65D03" w:rsidP="00C65D03">
      <w:pPr>
        <w:rPr>
          <w:sz w:val="22"/>
          <w:szCs w:val="22"/>
        </w:rPr>
      </w:pPr>
    </w:p>
    <w:p w:rsidR="00C65D03" w:rsidRDefault="00C65D03" w:rsidP="00C65D03">
      <w:pPr>
        <w:pStyle w:val="ListParagraph"/>
        <w:numPr>
          <w:ilvl w:val="0"/>
          <w:numId w:val="7"/>
        </w:numPr>
        <w:rPr>
          <w:sz w:val="22"/>
          <w:szCs w:val="22"/>
        </w:rPr>
      </w:pPr>
      <w:r>
        <w:rPr>
          <w:sz w:val="22"/>
          <w:szCs w:val="22"/>
        </w:rPr>
        <w:t>Describe the cornea. What about a cow might have led to the cornea having been so tough?</w:t>
      </w:r>
    </w:p>
    <w:p w:rsidR="00C65D03" w:rsidRDefault="00C65D03" w:rsidP="00C65D03">
      <w:pPr>
        <w:rPr>
          <w:sz w:val="22"/>
          <w:szCs w:val="22"/>
        </w:rPr>
      </w:pPr>
    </w:p>
    <w:p w:rsidR="00C65D03" w:rsidRDefault="00C65D03" w:rsidP="00C65D03">
      <w:pPr>
        <w:rPr>
          <w:sz w:val="22"/>
          <w:szCs w:val="22"/>
        </w:rPr>
      </w:pPr>
    </w:p>
    <w:p w:rsidR="00C65D03" w:rsidRDefault="00C65D03" w:rsidP="00C65D03">
      <w:pPr>
        <w:rPr>
          <w:sz w:val="22"/>
          <w:szCs w:val="22"/>
        </w:rPr>
      </w:pPr>
    </w:p>
    <w:p w:rsidR="00C65D03" w:rsidRDefault="00C65D03" w:rsidP="00C65D03">
      <w:pPr>
        <w:rPr>
          <w:sz w:val="22"/>
          <w:szCs w:val="22"/>
        </w:rPr>
      </w:pPr>
    </w:p>
    <w:p w:rsidR="00C65D03" w:rsidRDefault="00C65D03" w:rsidP="00C65D03">
      <w:pPr>
        <w:pStyle w:val="ListParagraph"/>
        <w:numPr>
          <w:ilvl w:val="0"/>
          <w:numId w:val="7"/>
        </w:numPr>
        <w:rPr>
          <w:sz w:val="22"/>
          <w:szCs w:val="22"/>
        </w:rPr>
      </w:pPr>
      <w:r>
        <w:rPr>
          <w:sz w:val="22"/>
          <w:szCs w:val="22"/>
        </w:rPr>
        <w:t>Describe what the iris felt like. What was the reason that the iris felt like this?</w:t>
      </w:r>
    </w:p>
    <w:p w:rsidR="00C65D03" w:rsidRDefault="00C65D03" w:rsidP="00C65D03">
      <w:pPr>
        <w:rPr>
          <w:sz w:val="22"/>
          <w:szCs w:val="22"/>
        </w:rPr>
      </w:pPr>
    </w:p>
    <w:p w:rsidR="00C65D03" w:rsidRDefault="00C65D03" w:rsidP="00C65D03">
      <w:pPr>
        <w:rPr>
          <w:sz w:val="22"/>
          <w:szCs w:val="22"/>
        </w:rPr>
      </w:pPr>
    </w:p>
    <w:p w:rsidR="00C65D03" w:rsidRDefault="00C65D03" w:rsidP="00C65D03">
      <w:pPr>
        <w:rPr>
          <w:sz w:val="22"/>
          <w:szCs w:val="22"/>
        </w:rPr>
      </w:pPr>
    </w:p>
    <w:p w:rsidR="00C65D03" w:rsidRDefault="00C65D03" w:rsidP="00C65D03">
      <w:pPr>
        <w:rPr>
          <w:sz w:val="22"/>
          <w:szCs w:val="22"/>
        </w:rPr>
      </w:pPr>
    </w:p>
    <w:p w:rsidR="00C65D03" w:rsidRDefault="00C65D03" w:rsidP="00C65D03">
      <w:pPr>
        <w:pStyle w:val="ListParagraph"/>
        <w:numPr>
          <w:ilvl w:val="0"/>
          <w:numId w:val="7"/>
        </w:numPr>
        <w:rPr>
          <w:sz w:val="22"/>
          <w:szCs w:val="22"/>
        </w:rPr>
      </w:pPr>
      <w:r>
        <w:rPr>
          <w:sz w:val="22"/>
          <w:szCs w:val="22"/>
        </w:rPr>
        <w:t>The back of a cow’s eye is reflective. Since a human’s eye is not reflective, what part of the cow eye do we not have?</w:t>
      </w:r>
    </w:p>
    <w:p w:rsidR="00C65D03" w:rsidRDefault="00C65D03" w:rsidP="00C65D03">
      <w:pPr>
        <w:rPr>
          <w:sz w:val="22"/>
          <w:szCs w:val="22"/>
        </w:rPr>
      </w:pPr>
    </w:p>
    <w:p w:rsidR="00C65D03" w:rsidRDefault="00C65D03" w:rsidP="00C65D03">
      <w:pPr>
        <w:rPr>
          <w:sz w:val="22"/>
          <w:szCs w:val="22"/>
        </w:rPr>
      </w:pPr>
    </w:p>
    <w:p w:rsidR="00C65D03" w:rsidRDefault="00C65D03" w:rsidP="00C65D03">
      <w:pPr>
        <w:rPr>
          <w:sz w:val="22"/>
          <w:szCs w:val="22"/>
        </w:rPr>
      </w:pPr>
    </w:p>
    <w:p w:rsidR="00C65D03" w:rsidRDefault="00C65D03" w:rsidP="00C65D03">
      <w:pPr>
        <w:rPr>
          <w:sz w:val="22"/>
          <w:szCs w:val="22"/>
        </w:rPr>
      </w:pPr>
    </w:p>
    <w:p w:rsidR="00FB4074" w:rsidRDefault="00C65D03" w:rsidP="00C65D03">
      <w:pPr>
        <w:pStyle w:val="ListParagraph"/>
        <w:numPr>
          <w:ilvl w:val="0"/>
          <w:numId w:val="7"/>
        </w:numPr>
        <w:rPr>
          <w:sz w:val="22"/>
          <w:szCs w:val="22"/>
        </w:rPr>
      </w:pPr>
      <w:r>
        <w:rPr>
          <w:sz w:val="22"/>
          <w:szCs w:val="22"/>
        </w:rPr>
        <w:t>Look at your pre-lab</w:t>
      </w:r>
      <w:r w:rsidR="00FB4074">
        <w:rPr>
          <w:sz w:val="22"/>
          <w:szCs w:val="22"/>
        </w:rPr>
        <w:t xml:space="preserve">. Which labels did you get correct? Which labels did you get incorrect? Use the next page and get all of them correct. </w:t>
      </w:r>
    </w:p>
    <w:p w:rsidR="00FB4074" w:rsidRDefault="00FB4074">
      <w:pPr>
        <w:rPr>
          <w:sz w:val="22"/>
          <w:szCs w:val="22"/>
        </w:rPr>
      </w:pPr>
      <w:r>
        <w:rPr>
          <w:sz w:val="22"/>
          <w:szCs w:val="22"/>
        </w:rPr>
        <w:br w:type="page"/>
      </w:r>
    </w:p>
    <w:p w:rsidR="00C65D03" w:rsidRPr="00FB4074" w:rsidRDefault="00FB4074" w:rsidP="00FB4074">
      <w:pPr>
        <w:jc w:val="center"/>
        <w:rPr>
          <w:sz w:val="22"/>
          <w:szCs w:val="22"/>
        </w:rPr>
      </w:pPr>
      <w:bookmarkStart w:id="0" w:name="_GoBack"/>
      <w:r>
        <w:rPr>
          <w:noProof/>
          <w:sz w:val="22"/>
          <w:szCs w:val="22"/>
        </w:rPr>
        <w:lastRenderedPageBreak/>
        <mc:AlternateContent>
          <mc:Choice Requires="wpg">
            <w:drawing>
              <wp:anchor distT="0" distB="0" distL="114300" distR="114300" simplePos="0" relativeHeight="251682816" behindDoc="0" locked="0" layoutInCell="1" allowOverlap="1" wp14:anchorId="471375DE" wp14:editId="509D9A9E">
                <wp:simplePos x="0" y="0"/>
                <wp:positionH relativeFrom="margin">
                  <wp:align>center</wp:align>
                </wp:positionH>
                <wp:positionV relativeFrom="paragraph">
                  <wp:posOffset>352425</wp:posOffset>
                </wp:positionV>
                <wp:extent cx="5762625" cy="2924175"/>
                <wp:effectExtent l="0" t="0" r="28575" b="28575"/>
                <wp:wrapNone/>
                <wp:docPr id="16" name="Group 16"/>
                <wp:cNvGraphicFramePr/>
                <a:graphic xmlns:a="http://schemas.openxmlformats.org/drawingml/2006/main">
                  <a:graphicData uri="http://schemas.microsoft.com/office/word/2010/wordprocessingGroup">
                    <wpg:wgp>
                      <wpg:cNvGrpSpPr/>
                      <wpg:grpSpPr>
                        <a:xfrm>
                          <a:off x="0" y="0"/>
                          <a:ext cx="5762625" cy="2924175"/>
                          <a:chOff x="0" y="0"/>
                          <a:chExt cx="5762625" cy="2924175"/>
                        </a:xfrm>
                      </wpg:grpSpPr>
                      <wps:wsp>
                        <wps:cNvPr id="17" name="Rectangle 17"/>
                        <wps:cNvSpPr/>
                        <wps:spPr>
                          <a:xfrm>
                            <a:off x="1066800" y="0"/>
                            <a:ext cx="466725" cy="104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533400" y="571500"/>
                            <a:ext cx="466725" cy="104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333375" y="1162050"/>
                            <a:ext cx="466725" cy="104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0" y="1857375"/>
                            <a:ext cx="1000125" cy="180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161925" y="2247900"/>
                            <a:ext cx="1000125" cy="180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304800" y="2724150"/>
                            <a:ext cx="1000125" cy="180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1590675" y="2733675"/>
                            <a:ext cx="1000125" cy="180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2724150" y="2771775"/>
                            <a:ext cx="609600"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wps:spPr>
                          <a:xfrm>
                            <a:off x="4619625" y="2781300"/>
                            <a:ext cx="609600"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5019675" y="981075"/>
                            <a:ext cx="742950" cy="152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4924425" y="523875"/>
                            <a:ext cx="742950" cy="152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42A18E5" id="Group 16" o:spid="_x0000_s1026" style="position:absolute;margin-left:0;margin-top:27.75pt;width:453.75pt;height:230.25pt;z-index:251682816;mso-position-horizontal:center;mso-position-horizontal-relative:margin" coordsize="57626,29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">
                <v:rect id="Rectangle 17" o:spid="_x0000_s1027" style="position:absolute;left:10668;width:4667;height:10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4Mv8IA&#10;AADbAAAADwAAAGRycy9kb3ducmV2LnhtbERPTWvCQBC9F/oflil40009qI1uQiktreChakGPQ3Y2&#10;CWZnQ3YT03/vCoXe5vE+Z5OPthEDdb52rOB5loAgLpyuuVTwc/yYrkD4gKyxcUwKfslDnj0+bDDV&#10;7sp7Gg6hFDGEfYoKqhDaVEpfVGTRz1xLHDnjOoshwq6UusNrDLeNnCfJQlqsOTZU2NJbRcXl0FsF&#10;Z4Ofx/et30kzH8xL/d2fzLJXavI0vq5BBBrDv/jP/aXj/CXcf4kHy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gy/wgAAANsAAAAPAAAAAAAAAAAAAAAAAJgCAABkcnMvZG93&#10;bnJldi54bWxQSwUGAAAAAAQABAD1AAAAhwMAAAAA&#10;" fillcolor="white [3212]" strokecolor="white [3212]" strokeweight="1pt"/>
                <v:rect id="Rectangle 18" o:spid="_x0000_s1028" style="position:absolute;left:5334;top:5715;width:4667;height:10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GYzcUA&#10;AADbAAAADwAAAGRycy9kb3ducmV2LnhtbESPQWvCQBCF74X+h2UK3uqmHmwbXaWIpS14qFpoj0N2&#10;NglmZ0N2E9N/7xwEbzO8N+99s1yPvlEDdbEObOBpmoEiLoKtuTTwc3x/fAEVE7LFJjAZ+KcI69X9&#10;3RJzG868p+GQSiUhHHM0UKXU5lrHoiKPcRpaYtFc6DwmWbtS2w7PEu4bPcuyufZYszRU2NKmouJ0&#10;6L2BP4cfx+1X3Gk3G9xr/d3/uufemMnD+LYAlWhMN/P1+tMKvsDKLzKAX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YZjNxQAAANsAAAAPAAAAAAAAAAAAAAAAAJgCAABkcnMv&#10;ZG93bnJldi54bWxQSwUGAAAAAAQABAD1AAAAigMAAAAA&#10;" fillcolor="white [3212]" strokecolor="white [3212]" strokeweight="1pt"/>
                <v:rect id="Rectangle 19" o:spid="_x0000_s1029" style="position:absolute;left:3333;top:11620;width:4668;height:1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09VsMA&#10;AADbAAAADwAAAGRycy9kb3ducmV2LnhtbERPS2vCQBC+C/0PyxS86aYefKRuQikVK/RgtdAeh+xs&#10;EpqdDdlNTP99VxC8zcf3nG0+2kYM1PnasYKneQKCuHC65lLB13k3W4PwAVlj45gU/JGHPHuYbDHV&#10;7sKfNJxCKWII+xQVVCG0qZS+qMiin7uWOHLGdRZDhF0pdYeXGG4buUiSpbRYc2yosKXXiorfU28V&#10;/Bjcn98O/kOaxWA29bH/Nqteqenj+PIMItAY7uKb+13H+Ru4/hIP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09VsMAAADbAAAADwAAAAAAAAAAAAAAAACYAgAAZHJzL2Rv&#10;d25yZXYueG1sUEsFBgAAAAAEAAQA9QAAAIgDAAAAAA==&#10;" fillcolor="white [3212]" strokecolor="white [3212]" strokeweight="1pt"/>
                <v:rect id="Rectangle 20" o:spid="_x0000_s1030" style="position:absolute;top:18573;width:10001;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tedsIA&#10;AADbAAAADwAAAGRycy9kb3ducmV2LnhtbERPu2rDMBTdA/0HcQvdErkemtSNbEppSAMZ8ii048W6&#10;sk2tK2PJjvv30RDIeDjvdTHZVozU+8axgudFAoK4dLrhSsH3eTNfgfABWWPrmBT8k4cif5itMdPu&#10;wkcaT6ESMYR9hgrqELpMSl/WZNEvXEccOeN6iyHCvpK6x0sMt61Mk+RFWmw4NtTY0UdN5d9psAp+&#10;DW7Pnzu/lyYdzWtzGH7MclDq6XF6fwMRaAp38c39pRWkcX38En+Az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e152wgAAANsAAAAPAAAAAAAAAAAAAAAAAJgCAABkcnMvZG93&#10;bnJldi54bWxQSwUGAAAAAAQABAD1AAAAhwMAAAAA&#10;" fillcolor="white [3212]" strokecolor="white [3212]" strokeweight="1pt"/>
                <v:rect id="Rectangle 21" o:spid="_x0000_s1031" style="position:absolute;left:1619;top:22479;width:10001;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77cUA&#10;AADbAAAADwAAAGRycy9kb3ducmV2LnhtbESPT2vCQBTE7wW/w/IK3nRjDlWjqxRpqQUP9Q+0x0f2&#10;bRLMvg3ZTUy/vSsUehxm5jfMejvYWvTU+sqxgtk0AUGcO11xoeByfp8sQPiArLF2TAp+ycN2M3pa&#10;Y6bdjY/Un0IhIoR9hgrKEJpMSp+XZNFPXUMcPeNaiyHKtpC6xVuE21qmSfIiLVYcF0psaFdSfj11&#10;VsGPwY/z26c/SJP2Zll9dd9m3ik1fh5eVyACDeE//NfeawXpDB5f4g+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N/vtxQAAANsAAAAPAAAAAAAAAAAAAAAAAJgCAABkcnMv&#10;ZG93bnJldi54bWxQSwUGAAAAAAQABAD1AAAAigMAAAAA&#10;" fillcolor="white [3212]" strokecolor="white [3212]" strokeweight="1pt"/>
                <v:rect id="Rectangle 22" o:spid="_x0000_s1032" style="position:absolute;left:3048;top:27241;width:10001;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VlmsQA&#10;AADbAAAADwAAAGRycy9kb3ducmV2LnhtbESPQWvCQBSE70L/w/IKvemmOVQbXUWK0hY8WC3U4yP7&#10;Nglm34bsJqb/3hUEj8PMfMMsVoOtRU+trxwreJ0kIIhzpysuFPwet+MZCB+QNdaOScE/eVgtn0YL&#10;zLS78A/1h1CICGGfoYIyhCaT0uclWfQT1xBHz7jWYoiyLaRu8RLhtpZpkrxJixXHhRIb+igpPx86&#10;q+Bk8PO4+fY7adLevFf77s9MO6Venof1HESgITzC9/aXVpCmcPsSf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lZZrEAAAA2wAAAA8AAAAAAAAAAAAAAAAAmAIAAGRycy9k&#10;b3ducmV2LnhtbFBLBQYAAAAABAAEAPUAAACJAwAAAAA=&#10;" fillcolor="white [3212]" strokecolor="white [3212]" strokeweight="1pt"/>
                <v:rect id="Rectangle 23" o:spid="_x0000_s1033" style="position:absolute;left:15906;top:27336;width:10002;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nAAcQA&#10;AADbAAAADwAAAGRycy9kb3ducmV2LnhtbESPQWvCQBSE7wX/w/IK3nTTFGwbXUVKiwo9WC3o8ZF9&#10;mwSzb0N2E9N/3xWEHoeZ+YZZrAZbi55aXzlW8DRNQBDnTldcKPg5fk5eQfiArLF2TAp+ycNqOXpY&#10;YKbdlb+pP4RCRAj7DBWUITSZlD4vyaKfuoY4esa1FkOUbSF1i9cIt7VMk2QmLVYcF0ps6L2k/HLo&#10;rIKzwc3xY+e/pEl781btu5N56ZQaPw7rOYhAQ/gP39tbrSB9ht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pwAHEAAAA2wAAAA8AAAAAAAAAAAAAAAAAmAIAAGRycy9k&#10;b3ducmV2LnhtbFBLBQYAAAAABAAEAPUAAACJAwAAAAA=&#10;" fillcolor="white [3212]" strokecolor="white [3212]" strokeweight="1pt"/>
                <v:rect id="Rectangle 24" o:spid="_x0000_s1034" style="position:absolute;left:27241;top:27717;width:6096;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YdcQA&#10;AADbAAAADwAAAGRycy9kb3ducmV2LnhtbESPQWvCQBSE7wX/w/IK3nTTUGwbXUVKiwo9WC3o8ZF9&#10;mwSzb0N2E9N/3xWEHoeZ+YZZrAZbi55aXzlW8DRNQBDnTldcKPg5fk5eQfiArLF2TAp+ycNqOXpY&#10;YKbdlb+pP4RCRAj7DBWUITSZlD4vyaKfuoY4esa1FkOUbSF1i9cIt7VMk2QmLVYcF0ps6L2k/HLo&#10;rIKzwc3xY+e/pEl781btu5N56ZQaPw7rOYhAQ/gP39tbrSB9ht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AWHXEAAAA2wAAAA8AAAAAAAAAAAAAAAAAmAIAAGRycy9k&#10;b3ducmV2LnhtbFBLBQYAAAAABAAEAPUAAACJAwAAAAA=&#10;" fillcolor="white [3212]" strokecolor="white [3212]" strokeweight="1pt"/>
                <v:rect id="Rectangle 25" o:spid="_x0000_s1035" style="position:absolute;left:46196;top:27813;width:6096;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97sQA&#10;AADbAAAADwAAAGRycy9kb3ducmV2LnhtbESPQWvCQBSE7wX/w/IK3nTTQG0bXUVKiwo9WC3o8ZF9&#10;mwSzb0N2E9N/3xWEHoeZ+YZZrAZbi55aXzlW8DRNQBDnTldcKPg5fk5eQfiArLF2TAp+ycNqOXpY&#10;YKbdlb+pP4RCRAj7DBWUITSZlD4vyaKfuoY4esa1FkOUbSF1i9cIt7VMk2QmLVYcF0ps6L2k/HLo&#10;rIKzwc3xY+e/pEl781btu5N56ZQaPw7rOYhAQ/gP39tbrSB9ht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M/e7EAAAA2wAAAA8AAAAAAAAAAAAAAAAAmAIAAGRycy9k&#10;b3ducmV2LnhtbFBLBQYAAAAABAAEAPUAAACJAwAAAAA=&#10;" fillcolor="white [3212]" strokecolor="white [3212]" strokeweight="1pt"/>
                <v:rect id="Rectangle 26" o:spid="_x0000_s1036" style="position:absolute;left:50196;top:9810;width:7430;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5jmcQA&#10;AADbAAAADwAAAGRycy9kb3ducmV2LnhtbESPQWvCQBSE7wX/w/KE3urGHGyNriKlpS30oFHQ4yP7&#10;Nglm34bsJqb/vlsQehxm5htmvR1tIwbqfO1YwXyWgCAunK65VHA6vj+9gPABWWPjmBT8kIftZvKw&#10;xky7Gx9oyEMpIoR9hgqqENpMSl9UZNHPXEscPeM6iyHKrpS6w1uE20amSbKQFmuOCxW29FpRcc17&#10;q+Bi8OP49uW/pUkHs6z3/dk890o9TsfdCkSgMfyH7+1PrSBdwN+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eY5nEAAAA2wAAAA8AAAAAAAAAAAAAAAAAmAIAAGRycy9k&#10;b3ducmV2LnhtbFBLBQYAAAAABAAEAPUAAACJAwAAAAA=&#10;" fillcolor="white [3212]" strokecolor="white [3212]" strokeweight="1pt"/>
                <v:rect id="Rectangle 27" o:spid="_x0000_s1037" style="position:absolute;left:49244;top:5238;width:7429;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LGAsUA&#10;AADbAAAADwAAAGRycy9kb3ducmV2LnhtbESPT2vCQBTE7wW/w/IEb3VjDlqjq4hY2kIP9Q/o8ZF9&#10;mwSzb0N2E9Nv3y0Uehxm5jfMejvYWvTU+sqxgtk0AUGcO11xoeByfn1+AeEDssbaMSn4Jg/bzehp&#10;jZl2Dz5SfwqFiBD2GSooQ2gyKX1ekkU/dQ1x9IxrLYYo20LqFh8RbmuZJslcWqw4LpTY0L6k/H7q&#10;rIKbwbfz4cN/SpP2Zll9dVez6JSajIfdCkSgIfyH/9rvWkG6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ksYCxQAAANsAAAAPAAAAAAAAAAAAAAAAAJgCAABkcnMv&#10;ZG93bnJldi54bWxQSwUGAAAAAAQABAD1AAAAigMAAAAA&#10;" fillcolor="white [3212]" strokecolor="white [3212]" strokeweight="1pt"/>
                <w10:wrap anchorx="margin"/>
              </v:group>
            </w:pict>
          </mc:Fallback>
        </mc:AlternateContent>
      </w:r>
      <w:bookmarkEnd w:id="0"/>
      <w:r w:rsidRPr="00183C90">
        <w:rPr>
          <w:noProof/>
        </w:rPr>
        <w:drawing>
          <wp:inline distT="0" distB="0" distL="0" distR="0" wp14:anchorId="0A214108" wp14:editId="38C878BE">
            <wp:extent cx="5914778" cy="34766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7212" t="15128" r="8814" b="5897"/>
                    <a:stretch/>
                  </pic:blipFill>
                  <pic:spPr bwMode="auto">
                    <a:xfrm>
                      <a:off x="0" y="0"/>
                      <a:ext cx="5917696" cy="3478340"/>
                    </a:xfrm>
                    <a:prstGeom prst="rect">
                      <a:avLst/>
                    </a:prstGeom>
                    <a:ln>
                      <a:noFill/>
                    </a:ln>
                    <a:extLst>
                      <a:ext uri="{53640926-AAD7-44D8-BBD7-CCE9431645EC}">
                        <a14:shadowObscured xmlns:a14="http://schemas.microsoft.com/office/drawing/2010/main"/>
                      </a:ext>
                    </a:extLst>
                  </pic:spPr>
                </pic:pic>
              </a:graphicData>
            </a:graphic>
          </wp:inline>
        </w:drawing>
      </w:r>
    </w:p>
    <w:sectPr w:rsidR="00C65D03" w:rsidRPr="00FB407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D5C" w:rsidRDefault="00605D5C" w:rsidP="00C71D26">
      <w:pPr>
        <w:spacing w:after="0" w:line="240" w:lineRule="auto"/>
      </w:pPr>
      <w:r>
        <w:separator/>
      </w:r>
    </w:p>
  </w:endnote>
  <w:endnote w:type="continuationSeparator" w:id="0">
    <w:p w:rsidR="00605D5C" w:rsidRDefault="00605D5C" w:rsidP="00C71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QVVKG+Myriad-Roman">
    <w:altName w:val="Myria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OKHXGO+Myriad-BoldItalic">
    <w:altName w:val="Myria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D5C" w:rsidRDefault="00605D5C" w:rsidP="00C71D26">
      <w:pPr>
        <w:spacing w:after="0" w:line="240" w:lineRule="auto"/>
      </w:pPr>
      <w:r>
        <w:separator/>
      </w:r>
    </w:p>
  </w:footnote>
  <w:footnote w:type="continuationSeparator" w:id="0">
    <w:p w:rsidR="00605D5C" w:rsidRDefault="00605D5C" w:rsidP="00C71D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D26" w:rsidRDefault="00C71D26">
    <w:pPr>
      <w:pStyle w:val="Header"/>
    </w:pPr>
    <w:r>
      <w:t>Name _______________________________ Date 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6491C"/>
    <w:multiLevelType w:val="hybridMultilevel"/>
    <w:tmpl w:val="2446F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CD5F46"/>
    <w:multiLevelType w:val="hybridMultilevel"/>
    <w:tmpl w:val="2446F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0D339F"/>
    <w:multiLevelType w:val="hybridMultilevel"/>
    <w:tmpl w:val="EA846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8C04A1"/>
    <w:multiLevelType w:val="hybridMultilevel"/>
    <w:tmpl w:val="B40E3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D06E75"/>
    <w:multiLevelType w:val="hybridMultilevel"/>
    <w:tmpl w:val="2446F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8952EC"/>
    <w:multiLevelType w:val="hybridMultilevel"/>
    <w:tmpl w:val="F4840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36228C"/>
    <w:multiLevelType w:val="hybridMultilevel"/>
    <w:tmpl w:val="2446F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1"/>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D26"/>
    <w:rsid w:val="00183C90"/>
    <w:rsid w:val="00605D5C"/>
    <w:rsid w:val="00B557A8"/>
    <w:rsid w:val="00C65D03"/>
    <w:rsid w:val="00C71D26"/>
    <w:rsid w:val="00FB4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02B85-A32B-4277-B590-AE6A6F2A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1D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1D26"/>
  </w:style>
  <w:style w:type="paragraph" w:styleId="Footer">
    <w:name w:val="footer"/>
    <w:basedOn w:val="Normal"/>
    <w:link w:val="FooterChar"/>
    <w:uiPriority w:val="99"/>
    <w:unhideWhenUsed/>
    <w:rsid w:val="00C71D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1D26"/>
  </w:style>
  <w:style w:type="paragraph" w:styleId="ListParagraph">
    <w:name w:val="List Paragraph"/>
    <w:basedOn w:val="Normal"/>
    <w:uiPriority w:val="34"/>
    <w:qFormat/>
    <w:rsid w:val="00C71D26"/>
    <w:pPr>
      <w:ind w:left="720"/>
      <w:contextualSpacing/>
    </w:pPr>
  </w:style>
  <w:style w:type="paragraph" w:customStyle="1" w:styleId="Pa6">
    <w:name w:val="Pa6"/>
    <w:basedOn w:val="Normal"/>
    <w:next w:val="Normal"/>
    <w:uiPriority w:val="99"/>
    <w:rsid w:val="00183C90"/>
    <w:pPr>
      <w:autoSpaceDE w:val="0"/>
      <w:autoSpaceDN w:val="0"/>
      <w:adjustRightInd w:val="0"/>
      <w:spacing w:after="0" w:line="241" w:lineRule="atLeast"/>
    </w:pPr>
    <w:rPr>
      <w:rFonts w:ascii="SQVVKG+Myriad-Roman" w:hAnsi="SQVVKG+Myriad-Roman"/>
    </w:rPr>
  </w:style>
  <w:style w:type="paragraph" w:customStyle="1" w:styleId="Pa0">
    <w:name w:val="Pa0"/>
    <w:basedOn w:val="Normal"/>
    <w:next w:val="Normal"/>
    <w:uiPriority w:val="99"/>
    <w:rsid w:val="00183C90"/>
    <w:pPr>
      <w:autoSpaceDE w:val="0"/>
      <w:autoSpaceDN w:val="0"/>
      <w:adjustRightInd w:val="0"/>
      <w:spacing w:after="0" w:line="241" w:lineRule="atLeast"/>
    </w:pPr>
    <w:rPr>
      <w:rFonts w:ascii="SQVVKG+Myriad-Roman" w:hAnsi="SQVVKG+Myriad-Roman"/>
    </w:rPr>
  </w:style>
  <w:style w:type="paragraph" w:styleId="BalloonText">
    <w:name w:val="Balloon Text"/>
    <w:basedOn w:val="Normal"/>
    <w:link w:val="BalloonTextChar"/>
    <w:uiPriority w:val="99"/>
    <w:semiHidden/>
    <w:unhideWhenUsed/>
    <w:rsid w:val="00FB40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0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3</cp:revision>
  <cp:lastPrinted>2015-05-05T11:11:00Z</cp:lastPrinted>
  <dcterms:created xsi:type="dcterms:W3CDTF">2015-05-05T10:40:00Z</dcterms:created>
  <dcterms:modified xsi:type="dcterms:W3CDTF">2015-05-05T11:11:00Z</dcterms:modified>
</cp:coreProperties>
</file>