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0B4" w:rsidRPr="008370B4" w:rsidRDefault="008370B4" w:rsidP="00A222F6">
      <w:pPr>
        <w:rPr>
          <w:b/>
        </w:rPr>
      </w:pPr>
      <w:r w:rsidRPr="008370B4">
        <w:rPr>
          <w:b/>
          <w:noProof/>
        </w:rPr>
        <mc:AlternateContent>
          <mc:Choice Requires="wps">
            <w:drawing>
              <wp:anchor distT="0" distB="0" distL="114300" distR="114300" simplePos="0" relativeHeight="251659264" behindDoc="0" locked="0" layoutInCell="1" allowOverlap="1" wp14:anchorId="071B543F" wp14:editId="3E7B99C0">
                <wp:simplePos x="0" y="0"/>
                <wp:positionH relativeFrom="margin">
                  <wp:align>right</wp:align>
                </wp:positionH>
                <wp:positionV relativeFrom="paragraph">
                  <wp:posOffset>1380</wp:posOffset>
                </wp:positionV>
                <wp:extent cx="5947410" cy="1828800"/>
                <wp:effectExtent l="0" t="0" r="0" b="5715"/>
                <wp:wrapSquare wrapText="bothSides"/>
                <wp:docPr id="1" name="Text Box 1"/>
                <wp:cNvGraphicFramePr/>
                <a:graphic xmlns:a="http://schemas.openxmlformats.org/drawingml/2006/main">
                  <a:graphicData uri="http://schemas.microsoft.com/office/word/2010/wordprocessingShape">
                    <wps:wsp>
                      <wps:cNvSpPr txBox="1"/>
                      <wps:spPr>
                        <a:xfrm>
                          <a:off x="0" y="0"/>
                          <a:ext cx="5947410" cy="1828800"/>
                        </a:xfrm>
                        <a:prstGeom prst="rect">
                          <a:avLst/>
                        </a:prstGeom>
                        <a:noFill/>
                        <a:ln>
                          <a:noFill/>
                        </a:ln>
                        <a:effectLst/>
                      </wps:spPr>
                      <wps:txbx>
                        <w:txbxContent>
                          <w:p w:rsidR="00A222F6" w:rsidRPr="00A222F6" w:rsidRDefault="00A222F6" w:rsidP="00A222F6">
                            <w:pPr>
                              <w:jc w:val="center"/>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A222F6">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Activity: Skin Disorders of the Epidermis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1B543F" id="_x0000_t202" coordsize="21600,21600" o:spt="202" path="m,l,21600r21600,l21600,xe">
                <v:stroke joinstyle="miter"/>
                <v:path gradientshapeok="t" o:connecttype="rect"/>
              </v:shapetype>
              <v:shape id="Text Box 1" o:spid="_x0000_s1026" type="#_x0000_t202" style="position:absolute;margin-left:417.1pt;margin-top:.1pt;width:468.3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" filled="f" stroked="f">
                <v:fill o:detectmouseclick="t"/>
                <v:textbox style="mso-fit-shape-to-text:t">
                  <w:txbxContent>
                    <w:p w:rsidR="00A222F6" w:rsidRPr="00A222F6" w:rsidRDefault="00A222F6" w:rsidP="00A222F6">
                      <w:pPr>
                        <w:jc w:val="center"/>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A222F6">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Activity: Skin Disorders of the Epidermis</w:t>
                      </w:r>
                    </w:p>
                  </w:txbxContent>
                </v:textbox>
                <w10:wrap type="square" anchorx="margin"/>
              </v:shape>
            </w:pict>
          </mc:Fallback>
        </mc:AlternateContent>
      </w:r>
      <w:r w:rsidRPr="008370B4">
        <w:rPr>
          <w:b/>
        </w:rPr>
        <w:t>Background:</w:t>
      </w:r>
    </w:p>
    <w:p w:rsidR="00B557A8" w:rsidRDefault="00A222F6" w:rsidP="00A222F6">
      <w:r>
        <w:t xml:space="preserve">Prepare to be grossed </w:t>
      </w:r>
      <w:r w:rsidR="00912942">
        <w:t>out, p</w:t>
      </w:r>
      <w:r>
        <w:t>repare to say the word “</w:t>
      </w:r>
      <w:proofErr w:type="spellStart"/>
      <w:r>
        <w:t>Ewww</w:t>
      </w:r>
      <w:proofErr w:type="spellEnd"/>
      <w:r>
        <w:t>!</w:t>
      </w:r>
      <w:proofErr w:type="gramStart"/>
      <w:r>
        <w:t>”</w:t>
      </w:r>
      <w:r w:rsidR="00912942">
        <w:t>,</w:t>
      </w:r>
      <w:proofErr w:type="gramEnd"/>
      <w:r w:rsidR="00912942">
        <w:t xml:space="preserve"> p</w:t>
      </w:r>
      <w:r>
        <w:t>repare to see</w:t>
      </w:r>
      <w:r w:rsidR="00912942">
        <w:t xml:space="preserve"> stuff you may not want to see… because we are studying epidermal disorders!</w:t>
      </w:r>
    </w:p>
    <w:p w:rsidR="00912942" w:rsidRDefault="00912942" w:rsidP="00A222F6">
      <w:r>
        <w:t xml:space="preserve">Over the next few days you are going to study disorders that strike the epidermis and you will create a presentation that informs the class about the skin disorder that you are studying. </w:t>
      </w:r>
    </w:p>
    <w:p w:rsidR="00912942" w:rsidRDefault="00912942" w:rsidP="00A222F6">
      <w:r>
        <w:t>Not all of the skin disorders that you will be researching will happen exclusively in the epidermis. However, they will play a ma</w:t>
      </w:r>
      <w:r w:rsidR="008370B4">
        <w:t>jor role in epidermal activity.</w:t>
      </w:r>
      <w:r>
        <w:t xml:space="preserve"> Some of them might involve the dermis or hypodermis. You can defiantly include those parts in the description</w:t>
      </w:r>
      <w:r w:rsidR="008370B4">
        <w:t xml:space="preserve"> of the disorder.</w:t>
      </w:r>
    </w:p>
    <w:p w:rsidR="008370B4" w:rsidRDefault="008370B4" w:rsidP="00A222F6"/>
    <w:p w:rsidR="008370B4" w:rsidRDefault="008370B4" w:rsidP="00A222F6">
      <w:pPr>
        <w:rPr>
          <w:b/>
        </w:rPr>
      </w:pPr>
      <w:r w:rsidRPr="008370B4">
        <w:rPr>
          <w:b/>
        </w:rPr>
        <w:t>Questions:</w:t>
      </w:r>
    </w:p>
    <w:p w:rsidR="008370B4" w:rsidRDefault="008370B4" w:rsidP="008370B4">
      <w:pPr>
        <w:pStyle w:val="ListParagraph"/>
        <w:numPr>
          <w:ilvl w:val="0"/>
          <w:numId w:val="1"/>
        </w:numPr>
      </w:pPr>
      <w:r>
        <w:t>What is the name of your disorder?</w:t>
      </w:r>
    </w:p>
    <w:p w:rsidR="008370B4" w:rsidRDefault="008370B4" w:rsidP="008370B4">
      <w:pPr>
        <w:pStyle w:val="ListParagraph"/>
        <w:numPr>
          <w:ilvl w:val="0"/>
          <w:numId w:val="1"/>
        </w:numPr>
      </w:pPr>
      <w:r>
        <w:t>What is the incidence of your disorder?</w:t>
      </w:r>
    </w:p>
    <w:p w:rsidR="008370B4" w:rsidRDefault="008370B4" w:rsidP="008370B4">
      <w:pPr>
        <w:pStyle w:val="ListParagraph"/>
        <w:numPr>
          <w:ilvl w:val="0"/>
          <w:numId w:val="1"/>
        </w:numPr>
      </w:pPr>
      <w:r>
        <w:t xml:space="preserve">How does your disorder affect the </w:t>
      </w:r>
      <w:r w:rsidRPr="008370B4">
        <w:t>integumentary system</w:t>
      </w:r>
      <w:r>
        <w:t xml:space="preserve">? </w:t>
      </w:r>
    </w:p>
    <w:p w:rsidR="008370B4" w:rsidRDefault="008370B4" w:rsidP="008370B4">
      <w:pPr>
        <w:pStyle w:val="ListParagraph"/>
        <w:numPr>
          <w:ilvl w:val="0"/>
          <w:numId w:val="1"/>
        </w:numPr>
      </w:pPr>
      <w:r>
        <w:t>What is the prognosis for your disorder?</w:t>
      </w:r>
    </w:p>
    <w:p w:rsidR="008370B4" w:rsidRDefault="008370B4" w:rsidP="008370B4">
      <w:pPr>
        <w:pStyle w:val="ListParagraph"/>
        <w:numPr>
          <w:ilvl w:val="0"/>
          <w:numId w:val="1"/>
        </w:numPr>
      </w:pPr>
      <w:r>
        <w:t>Is your disorder contagious from person to person? If so, how is it contagious?</w:t>
      </w:r>
    </w:p>
    <w:p w:rsidR="008370B4" w:rsidRPr="008370B4" w:rsidRDefault="008370B4" w:rsidP="008370B4">
      <w:pPr>
        <w:pStyle w:val="ListParagraph"/>
        <w:numPr>
          <w:ilvl w:val="0"/>
          <w:numId w:val="1"/>
        </w:numPr>
      </w:pPr>
      <w:r>
        <w:t>How long before your disorder is completely cured?</w:t>
      </w:r>
    </w:p>
    <w:p w:rsidR="008370B4" w:rsidRDefault="008370B4" w:rsidP="00A222F6"/>
    <w:p w:rsidR="008370B4" w:rsidRDefault="008370B4" w:rsidP="00A222F6">
      <w:pPr>
        <w:rPr>
          <w:b/>
        </w:rPr>
      </w:pPr>
      <w:r w:rsidRPr="008370B4">
        <w:rPr>
          <w:b/>
        </w:rPr>
        <w:t>Rubric:</w:t>
      </w:r>
    </w:p>
    <w:p w:rsidR="008370B4" w:rsidRDefault="008370B4" w:rsidP="008370B4">
      <w:pPr>
        <w:pStyle w:val="ListParagraph"/>
        <w:numPr>
          <w:ilvl w:val="0"/>
          <w:numId w:val="2"/>
        </w:numPr>
      </w:pPr>
      <w:r>
        <w:t>T</w:t>
      </w:r>
      <w:r w:rsidR="00254970">
        <w:t>he presentation is original, organized and informative (15 points)</w:t>
      </w:r>
    </w:p>
    <w:p w:rsidR="00254970" w:rsidRDefault="00254970" w:rsidP="008370B4">
      <w:pPr>
        <w:pStyle w:val="ListParagraph"/>
        <w:numPr>
          <w:ilvl w:val="0"/>
          <w:numId w:val="2"/>
        </w:numPr>
      </w:pPr>
      <w:r>
        <w:t>The presentation has images and visuals to help explain and describe (5 points)</w:t>
      </w:r>
    </w:p>
    <w:p w:rsidR="00254970" w:rsidRDefault="00254970" w:rsidP="008370B4">
      <w:pPr>
        <w:pStyle w:val="ListParagraph"/>
        <w:numPr>
          <w:ilvl w:val="0"/>
          <w:numId w:val="2"/>
        </w:numPr>
      </w:pPr>
      <w:r>
        <w:t xml:space="preserve">The presentation includes scientific </w:t>
      </w:r>
      <w:r w:rsidR="001229D7">
        <w:t>explanations using terms that we learned in this class (10 points)</w:t>
      </w:r>
    </w:p>
    <w:p w:rsidR="001229D7" w:rsidRDefault="001229D7" w:rsidP="001229D7"/>
    <w:p w:rsidR="00207C2E" w:rsidRDefault="00207C2E" w:rsidP="001229D7">
      <w:bookmarkStart w:id="0" w:name="_GoBack"/>
      <w:bookmarkEnd w:id="0"/>
    </w:p>
    <w:p w:rsidR="001229D7" w:rsidRPr="008370B4" w:rsidRDefault="001229D7" w:rsidP="001229D7">
      <w:r>
        <w:t>**** Please note, any presentation that is not “ready to go” at the time of class will be considered late. This includes signing into your email account, emailing and anything else that will delay the progress of your presentation</w:t>
      </w:r>
    </w:p>
    <w:p w:rsidR="008370B4" w:rsidRDefault="008370B4" w:rsidP="00A222F6"/>
    <w:sectPr w:rsidR="008370B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763" w:rsidRDefault="00A31763" w:rsidP="00A222F6">
      <w:pPr>
        <w:spacing w:after="0" w:line="240" w:lineRule="auto"/>
      </w:pPr>
      <w:r>
        <w:separator/>
      </w:r>
    </w:p>
  </w:endnote>
  <w:endnote w:type="continuationSeparator" w:id="0">
    <w:p w:rsidR="00A31763" w:rsidRDefault="00A31763" w:rsidP="00A22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763" w:rsidRDefault="00A31763" w:rsidP="00A222F6">
      <w:pPr>
        <w:spacing w:after="0" w:line="240" w:lineRule="auto"/>
      </w:pPr>
      <w:r>
        <w:separator/>
      </w:r>
    </w:p>
  </w:footnote>
  <w:footnote w:type="continuationSeparator" w:id="0">
    <w:p w:rsidR="00A31763" w:rsidRDefault="00A31763" w:rsidP="00A222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2F6" w:rsidRDefault="00A222F6">
    <w:pPr>
      <w:pStyle w:val="Header"/>
    </w:pPr>
    <w:r>
      <w:t>Name _________________________________ Date ____________________ Period 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40998"/>
    <w:multiLevelType w:val="hybridMultilevel"/>
    <w:tmpl w:val="F5BCD2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F21C14"/>
    <w:multiLevelType w:val="hybridMultilevel"/>
    <w:tmpl w:val="DCC8A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2F6"/>
    <w:rsid w:val="001229D7"/>
    <w:rsid w:val="00207C2E"/>
    <w:rsid w:val="00254970"/>
    <w:rsid w:val="008370B4"/>
    <w:rsid w:val="00912942"/>
    <w:rsid w:val="00A222F6"/>
    <w:rsid w:val="00A31763"/>
    <w:rsid w:val="00B55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A04092-F053-4904-807A-0D4D7218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22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22F6"/>
  </w:style>
  <w:style w:type="paragraph" w:styleId="Footer">
    <w:name w:val="footer"/>
    <w:basedOn w:val="Normal"/>
    <w:link w:val="FooterChar"/>
    <w:uiPriority w:val="99"/>
    <w:unhideWhenUsed/>
    <w:rsid w:val="00A222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22F6"/>
  </w:style>
  <w:style w:type="paragraph" w:styleId="ListParagraph">
    <w:name w:val="List Paragraph"/>
    <w:basedOn w:val="Normal"/>
    <w:uiPriority w:val="34"/>
    <w:qFormat/>
    <w:rsid w:val="008370B4"/>
    <w:pPr>
      <w:ind w:left="720"/>
      <w:contextualSpacing/>
    </w:pPr>
  </w:style>
  <w:style w:type="paragraph" w:styleId="BalloonText">
    <w:name w:val="Balloon Text"/>
    <w:basedOn w:val="Normal"/>
    <w:link w:val="BalloonTextChar"/>
    <w:uiPriority w:val="99"/>
    <w:semiHidden/>
    <w:unhideWhenUsed/>
    <w:rsid w:val="00207C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7C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201</Words>
  <Characters>1250</Characters>
  <Application>Microsoft Office Word</Application>
  <DocSecurity>0</DocSecurity>
  <Lines>83</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2</cp:revision>
  <cp:lastPrinted>2014-10-17T12:04:00Z</cp:lastPrinted>
  <dcterms:created xsi:type="dcterms:W3CDTF">2014-10-17T11:01:00Z</dcterms:created>
  <dcterms:modified xsi:type="dcterms:W3CDTF">2014-10-17T12:16:00Z</dcterms:modified>
</cp:coreProperties>
</file>