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611" w:rsidRDefault="00447AFE">
      <w:r>
        <w:t>Double Recessive Disorders</w:t>
      </w:r>
    </w:p>
    <w:p w:rsidR="00447AFE" w:rsidRDefault="00447AFE" w:rsidP="00447AFE">
      <w:pPr>
        <w:pStyle w:val="ListParagraph"/>
        <w:numPr>
          <w:ilvl w:val="0"/>
          <w:numId w:val="1"/>
        </w:numPr>
      </w:pPr>
      <w:r>
        <w:t>Cystic Fibrosis</w:t>
      </w:r>
    </w:p>
    <w:p w:rsidR="00447AFE" w:rsidRDefault="00447AFE" w:rsidP="00447AFE">
      <w:pPr>
        <w:pStyle w:val="ListParagraph"/>
        <w:numPr>
          <w:ilvl w:val="0"/>
          <w:numId w:val="1"/>
        </w:numPr>
      </w:pPr>
      <w:r>
        <w:t>Sickle Cell Anemia</w:t>
      </w:r>
    </w:p>
    <w:p w:rsidR="00447AFE" w:rsidRDefault="00447AFE" w:rsidP="00447AFE">
      <w:pPr>
        <w:pStyle w:val="ListParagraph"/>
        <w:numPr>
          <w:ilvl w:val="0"/>
          <w:numId w:val="1"/>
        </w:numPr>
      </w:pPr>
      <w:r>
        <w:t xml:space="preserve">Albinism </w:t>
      </w:r>
    </w:p>
    <w:p w:rsidR="00447AFE" w:rsidRDefault="00447AFE" w:rsidP="00447AFE">
      <w:pPr>
        <w:pStyle w:val="ListParagraph"/>
        <w:numPr>
          <w:ilvl w:val="0"/>
          <w:numId w:val="1"/>
        </w:numPr>
      </w:pPr>
      <w:proofErr w:type="spellStart"/>
      <w:r>
        <w:t>Tay</w:t>
      </w:r>
      <w:proofErr w:type="spellEnd"/>
      <w:r>
        <w:t xml:space="preserve"> - Sachs D</w:t>
      </w:r>
      <w:r w:rsidRPr="00447AFE">
        <w:t>isease</w:t>
      </w:r>
    </w:p>
    <w:p w:rsidR="00447AFE" w:rsidRDefault="00447AFE" w:rsidP="00447AFE">
      <w:pPr>
        <w:pStyle w:val="ListParagraph"/>
        <w:numPr>
          <w:ilvl w:val="0"/>
          <w:numId w:val="1"/>
        </w:numPr>
      </w:pPr>
      <w:r>
        <w:t>Hemophilia</w:t>
      </w:r>
    </w:p>
    <w:p w:rsidR="00807116" w:rsidRDefault="00807116" w:rsidP="00447AFE">
      <w:pPr>
        <w:pStyle w:val="ListParagraph"/>
        <w:numPr>
          <w:ilvl w:val="0"/>
          <w:numId w:val="1"/>
        </w:numPr>
      </w:pPr>
      <w:r>
        <w:t xml:space="preserve">Becker’s Muscular Dystrophy </w:t>
      </w:r>
    </w:p>
    <w:p w:rsidR="00295107" w:rsidRDefault="00295107" w:rsidP="00447AFE">
      <w:pPr>
        <w:pStyle w:val="ListParagraph"/>
        <w:numPr>
          <w:ilvl w:val="0"/>
          <w:numId w:val="1"/>
        </w:numPr>
      </w:pPr>
      <w:proofErr w:type="spellStart"/>
      <w:r>
        <w:t>Fabry</w:t>
      </w:r>
      <w:proofErr w:type="spellEnd"/>
      <w:r>
        <w:t xml:space="preserve"> Disease</w:t>
      </w:r>
    </w:p>
    <w:p w:rsidR="00295107" w:rsidRDefault="00295107" w:rsidP="00447AFE">
      <w:pPr>
        <w:pStyle w:val="ListParagraph"/>
        <w:numPr>
          <w:ilvl w:val="0"/>
          <w:numId w:val="1"/>
        </w:numPr>
      </w:pPr>
      <w:r>
        <w:t>Hunter Syndrome</w:t>
      </w:r>
    </w:p>
    <w:p w:rsidR="00C87D4B" w:rsidRDefault="00C87D4B" w:rsidP="00447AFE">
      <w:pPr>
        <w:pStyle w:val="ListParagraph"/>
        <w:numPr>
          <w:ilvl w:val="0"/>
          <w:numId w:val="1"/>
        </w:numPr>
      </w:pPr>
      <w:r>
        <w:t>Roberts Syndrome</w:t>
      </w:r>
    </w:p>
    <w:p w:rsidR="00C87D4B" w:rsidRDefault="00C87D4B" w:rsidP="00447AFE">
      <w:pPr>
        <w:pStyle w:val="ListParagraph"/>
        <w:numPr>
          <w:ilvl w:val="0"/>
          <w:numId w:val="1"/>
        </w:numPr>
      </w:pPr>
      <w:proofErr w:type="spellStart"/>
      <w:r>
        <w:t>Neimann</w:t>
      </w:r>
      <w:proofErr w:type="spellEnd"/>
      <w:r>
        <w:t>-Pick Disease</w:t>
      </w:r>
      <w:bookmarkStart w:id="0" w:name="_GoBack"/>
      <w:bookmarkEnd w:id="0"/>
    </w:p>
    <w:p w:rsidR="00BE55F9" w:rsidRDefault="00BE55F9" w:rsidP="00295107">
      <w:pPr>
        <w:pStyle w:val="ListParagraph"/>
      </w:pPr>
    </w:p>
    <w:p w:rsidR="00447AFE" w:rsidRDefault="00447AFE" w:rsidP="00821176">
      <w:pPr>
        <w:pStyle w:val="ListParagraph"/>
      </w:pPr>
    </w:p>
    <w:sectPr w:rsidR="00447A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3A0408"/>
    <w:multiLevelType w:val="hybridMultilevel"/>
    <w:tmpl w:val="F126E3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AFE"/>
    <w:rsid w:val="00295107"/>
    <w:rsid w:val="003B0611"/>
    <w:rsid w:val="00447AFE"/>
    <w:rsid w:val="00807116"/>
    <w:rsid w:val="00821176"/>
    <w:rsid w:val="00892E30"/>
    <w:rsid w:val="00BE55F9"/>
    <w:rsid w:val="00C87D4B"/>
    <w:rsid w:val="00EF2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2036DB"/>
  <w15:docId w15:val="{E757B66B-052B-4400-A60E-B0F8C0126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7A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806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Owdij, Michael</cp:lastModifiedBy>
  <cp:revision>3</cp:revision>
  <dcterms:created xsi:type="dcterms:W3CDTF">2014-12-08T17:09:00Z</dcterms:created>
  <dcterms:modified xsi:type="dcterms:W3CDTF">2017-02-08T17:58:00Z</dcterms:modified>
</cp:coreProperties>
</file>